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783" w:rsidRPr="00632F51" w:rsidRDefault="00632F51" w:rsidP="00632F51">
      <w:pPr>
        <w:spacing w:after="0"/>
        <w:jc w:val="center"/>
        <w:rPr>
          <w:rFonts w:ascii="Arial" w:hAnsi="Arial" w:cs="Arial"/>
          <w:b/>
          <w:sz w:val="28"/>
          <w:szCs w:val="28"/>
        </w:rPr>
      </w:pPr>
      <w:r w:rsidRPr="00632F51">
        <w:rPr>
          <w:rFonts w:ascii="Arial" w:hAnsi="Arial" w:cs="Arial"/>
          <w:b/>
          <w:sz w:val="28"/>
          <w:szCs w:val="28"/>
        </w:rPr>
        <w:t>ORODJE »RAVNILO IN ŠESTILO«</w:t>
      </w:r>
    </w:p>
    <w:p w:rsidR="00632F51" w:rsidRPr="00632F51" w:rsidRDefault="00632F51" w:rsidP="00632F51">
      <w:pPr>
        <w:spacing w:after="0"/>
        <w:jc w:val="center"/>
        <w:rPr>
          <w:rFonts w:ascii="Arial" w:hAnsi="Arial" w:cs="Arial"/>
          <w:b/>
          <w:sz w:val="28"/>
          <w:szCs w:val="28"/>
        </w:rPr>
      </w:pPr>
    </w:p>
    <w:p w:rsidR="00632F51" w:rsidRPr="00632F51" w:rsidRDefault="00632F51" w:rsidP="00632F51">
      <w:pPr>
        <w:spacing w:after="0"/>
        <w:jc w:val="center"/>
        <w:rPr>
          <w:rFonts w:ascii="Arial" w:hAnsi="Arial" w:cs="Arial"/>
          <w:b/>
          <w:sz w:val="28"/>
          <w:szCs w:val="28"/>
        </w:rPr>
      </w:pPr>
      <w:r w:rsidRPr="00632F51">
        <w:rPr>
          <w:rFonts w:ascii="Arial" w:hAnsi="Arial" w:cs="Arial"/>
          <w:b/>
          <w:sz w:val="28"/>
          <w:szCs w:val="28"/>
        </w:rPr>
        <w:t>Mathematical tool »Compass and Ruler«</w:t>
      </w:r>
    </w:p>
    <w:p w:rsidR="00632F51" w:rsidRPr="00632F51" w:rsidRDefault="00632F51" w:rsidP="00632F51">
      <w:pPr>
        <w:jc w:val="center"/>
        <w:rPr>
          <w:rFonts w:ascii="Arial" w:hAnsi="Arial" w:cs="Arial"/>
          <w:b/>
          <w:sz w:val="28"/>
          <w:szCs w:val="28"/>
        </w:rPr>
      </w:pPr>
    </w:p>
    <w:p w:rsidR="00632F51" w:rsidRDefault="00632F51" w:rsidP="00632F51">
      <w:pPr>
        <w:spacing w:after="0"/>
        <w:jc w:val="center"/>
        <w:rPr>
          <w:rFonts w:ascii="Arial" w:hAnsi="Arial" w:cs="Arial"/>
          <w:b/>
          <w:sz w:val="28"/>
          <w:szCs w:val="28"/>
        </w:rPr>
      </w:pPr>
      <w:r w:rsidRPr="00632F51">
        <w:rPr>
          <w:rFonts w:ascii="Arial" w:hAnsi="Arial" w:cs="Arial"/>
          <w:b/>
          <w:sz w:val="28"/>
          <w:szCs w:val="28"/>
        </w:rPr>
        <w:t>Domen Gaberšček</w:t>
      </w:r>
    </w:p>
    <w:p w:rsidR="00632F51" w:rsidRDefault="00632F51" w:rsidP="00632F51">
      <w:pPr>
        <w:spacing w:after="0"/>
        <w:jc w:val="center"/>
        <w:rPr>
          <w:rFonts w:ascii="Arial" w:hAnsi="Arial" w:cs="Arial"/>
          <w:b/>
          <w:sz w:val="28"/>
          <w:szCs w:val="28"/>
        </w:rPr>
      </w:pPr>
      <w:r w:rsidRPr="00632F51">
        <w:rPr>
          <w:rFonts w:ascii="Arial" w:hAnsi="Arial" w:cs="Arial"/>
          <w:b/>
          <w:sz w:val="28"/>
          <w:szCs w:val="28"/>
        </w:rPr>
        <w:t>domen.gaberscek@student.fmf.uni-lj.si</w:t>
      </w:r>
    </w:p>
    <w:p w:rsidR="00632F51" w:rsidRDefault="00632F51" w:rsidP="00632F51">
      <w:pPr>
        <w:spacing w:after="0"/>
        <w:jc w:val="center"/>
        <w:rPr>
          <w:rFonts w:ascii="Arial" w:hAnsi="Arial" w:cs="Arial"/>
          <w:b/>
          <w:sz w:val="28"/>
          <w:szCs w:val="28"/>
        </w:rPr>
      </w:pPr>
    </w:p>
    <w:p w:rsidR="00632F51" w:rsidRPr="00632F51" w:rsidRDefault="00632F51" w:rsidP="00632F51">
      <w:pPr>
        <w:spacing w:after="0"/>
        <w:jc w:val="center"/>
        <w:rPr>
          <w:rFonts w:ascii="Arial" w:hAnsi="Arial" w:cs="Arial"/>
          <w:b/>
          <w:sz w:val="28"/>
          <w:szCs w:val="28"/>
        </w:rPr>
      </w:pPr>
    </w:p>
    <w:p w:rsidR="00632F51" w:rsidRPr="00E80A50" w:rsidRDefault="00632F51" w:rsidP="00E80A50">
      <w:pPr>
        <w:spacing w:after="0"/>
        <w:jc w:val="both"/>
        <w:rPr>
          <w:rFonts w:ascii="Arial" w:hAnsi="Arial" w:cs="Arial"/>
          <w:b/>
          <w:sz w:val="24"/>
          <w:szCs w:val="24"/>
        </w:rPr>
      </w:pPr>
      <w:r w:rsidRPr="00E80A50">
        <w:rPr>
          <w:rFonts w:ascii="Arial" w:hAnsi="Arial" w:cs="Arial"/>
          <w:b/>
          <w:sz w:val="24"/>
          <w:szCs w:val="24"/>
        </w:rPr>
        <w:t>Povzetek</w:t>
      </w:r>
    </w:p>
    <w:p w:rsidR="00E80A50" w:rsidRPr="00E80A50" w:rsidRDefault="00E80A50" w:rsidP="00E80A50">
      <w:pPr>
        <w:spacing w:after="0"/>
        <w:jc w:val="both"/>
        <w:rPr>
          <w:rFonts w:ascii="Arial" w:hAnsi="Arial" w:cs="Arial"/>
        </w:rPr>
      </w:pPr>
    </w:p>
    <w:p w:rsidR="00E80A50" w:rsidRPr="00E80A50" w:rsidRDefault="00E80A50" w:rsidP="00E80A50">
      <w:pPr>
        <w:spacing w:after="0"/>
        <w:jc w:val="both"/>
        <w:rPr>
          <w:rFonts w:ascii="Arial" w:hAnsi="Arial" w:cs="Arial"/>
        </w:rPr>
      </w:pPr>
      <w:r w:rsidRPr="00E80A50">
        <w:rPr>
          <w:rFonts w:ascii="Arial" w:hAnsi="Arial" w:cs="Arial"/>
        </w:rPr>
        <w:t>Ravnilo in Šestilo je program za dinamično geometrijo namenjeno študentom in dijakom. Orodje je prosto dostopno vsem.  Program je po izgledu zelo podoben GeoGebri, vendar ima manj ukazov. Ime programa zavaja, saj je program veliko zmoglivejši kot samo šestilo in ravnilo, saj lahko rišemo tudi funkcije. Namenjen je risanju točk, premic, krivulj, krožnic, ... .Vsi ukazi so predstavljeni kar v orodni vrstici.</w:t>
      </w:r>
    </w:p>
    <w:p w:rsidR="00E80A50" w:rsidRDefault="00E80A50" w:rsidP="00E80A50">
      <w:pPr>
        <w:spacing w:after="0"/>
        <w:jc w:val="both"/>
        <w:rPr>
          <w:rFonts w:ascii="Arial" w:hAnsi="Arial" w:cs="Arial"/>
        </w:rPr>
      </w:pPr>
      <w:r w:rsidRPr="00E80A50">
        <w:rPr>
          <w:rFonts w:ascii="Arial" w:hAnsi="Arial" w:cs="Arial"/>
        </w:rPr>
        <w:t>V predstavitvi si bomo ogledali posamezne ukaze, ter zglede nekaterih konstrukcij, ki jih lahko s tem programom skonstruiramo.</w:t>
      </w:r>
    </w:p>
    <w:p w:rsidR="00E80A50" w:rsidRPr="00E80A50" w:rsidRDefault="00E80A50" w:rsidP="00E80A50">
      <w:pPr>
        <w:spacing w:after="0"/>
        <w:jc w:val="both"/>
        <w:rPr>
          <w:rFonts w:ascii="Arial" w:hAnsi="Arial" w:cs="Arial"/>
        </w:rPr>
      </w:pPr>
    </w:p>
    <w:p w:rsidR="00E80A50" w:rsidRDefault="00E80A50" w:rsidP="00E80A50">
      <w:pPr>
        <w:spacing w:after="0"/>
        <w:jc w:val="both"/>
        <w:rPr>
          <w:rFonts w:ascii="Arial" w:hAnsi="Arial" w:cs="Arial"/>
          <w:b/>
          <w:sz w:val="24"/>
          <w:szCs w:val="24"/>
        </w:rPr>
      </w:pPr>
      <w:r w:rsidRPr="00E80A50">
        <w:rPr>
          <w:rFonts w:ascii="Arial" w:hAnsi="Arial" w:cs="Arial"/>
          <w:b/>
          <w:sz w:val="24"/>
          <w:szCs w:val="24"/>
        </w:rPr>
        <w:t>Ključne besede</w:t>
      </w:r>
    </w:p>
    <w:p w:rsidR="00E80A50" w:rsidRDefault="00E80A50" w:rsidP="00E80A50">
      <w:pPr>
        <w:spacing w:after="0"/>
        <w:jc w:val="both"/>
        <w:rPr>
          <w:rFonts w:ascii="Arial" w:hAnsi="Arial" w:cs="Arial"/>
          <w:b/>
          <w:sz w:val="24"/>
          <w:szCs w:val="24"/>
        </w:rPr>
      </w:pPr>
    </w:p>
    <w:p w:rsidR="00E80A50" w:rsidRPr="00E80A50" w:rsidRDefault="00E80A50" w:rsidP="00E80A50">
      <w:pPr>
        <w:spacing w:after="0"/>
        <w:jc w:val="both"/>
        <w:rPr>
          <w:rFonts w:ascii="Arial" w:hAnsi="Arial" w:cs="Arial"/>
        </w:rPr>
      </w:pPr>
      <w:r w:rsidRPr="00E80A50">
        <w:rPr>
          <w:rFonts w:ascii="Arial" w:hAnsi="Arial" w:cs="Arial"/>
        </w:rPr>
        <w:t>Geometrija, matematične konstrukcije, ravnilo, šestilo</w:t>
      </w:r>
    </w:p>
    <w:p w:rsidR="00E80A50" w:rsidRPr="00E80A50" w:rsidRDefault="00E80A50" w:rsidP="00E80A50">
      <w:pPr>
        <w:spacing w:after="0"/>
        <w:jc w:val="both"/>
        <w:rPr>
          <w:rFonts w:ascii="Arial" w:hAnsi="Arial" w:cs="Arial"/>
        </w:rPr>
      </w:pPr>
    </w:p>
    <w:p w:rsidR="00E80A50" w:rsidRPr="00E80A50" w:rsidRDefault="00E80A50" w:rsidP="00E80A50">
      <w:pPr>
        <w:spacing w:after="0"/>
        <w:jc w:val="both"/>
        <w:rPr>
          <w:rFonts w:ascii="Arial" w:hAnsi="Arial" w:cs="Arial"/>
          <w:b/>
          <w:sz w:val="24"/>
          <w:szCs w:val="24"/>
        </w:rPr>
      </w:pPr>
      <w:r w:rsidRPr="00E80A50">
        <w:rPr>
          <w:rFonts w:ascii="Arial" w:hAnsi="Arial" w:cs="Arial"/>
          <w:b/>
          <w:sz w:val="24"/>
          <w:szCs w:val="24"/>
        </w:rPr>
        <w:t>Abstract</w:t>
      </w:r>
    </w:p>
    <w:p w:rsidR="00E80A50" w:rsidRPr="00E80A50" w:rsidRDefault="00E80A50" w:rsidP="00E80A50">
      <w:pPr>
        <w:spacing w:after="0"/>
        <w:jc w:val="both"/>
        <w:rPr>
          <w:rFonts w:ascii="Arial" w:hAnsi="Arial" w:cs="Arial"/>
        </w:rPr>
      </w:pPr>
    </w:p>
    <w:p w:rsidR="00E80A50" w:rsidRPr="00E80A50" w:rsidRDefault="00E80A50" w:rsidP="00E80A50">
      <w:pPr>
        <w:spacing w:after="0"/>
        <w:jc w:val="both"/>
        <w:rPr>
          <w:rFonts w:ascii="Arial" w:hAnsi="Arial" w:cs="Arial"/>
        </w:rPr>
      </w:pPr>
      <w:r>
        <w:rPr>
          <w:rFonts w:ascii="Arial" w:hAnsi="Arial" w:cs="Arial"/>
        </w:rPr>
        <w:t>Compass and Ruler is a program for</w:t>
      </w:r>
      <w:r w:rsidRPr="00E80A50">
        <w:rPr>
          <w:rFonts w:ascii="Arial" w:hAnsi="Arial" w:cs="Arial"/>
        </w:rPr>
        <w:t xml:space="preserve"> </w:t>
      </w:r>
      <w:r w:rsidR="00344FFD">
        <w:rPr>
          <w:rFonts w:ascii="Arial" w:hAnsi="Arial" w:cs="Arial"/>
        </w:rPr>
        <w:t>dynamic geometry</w:t>
      </w:r>
      <w:r>
        <w:rPr>
          <w:rFonts w:ascii="Arial" w:hAnsi="Arial" w:cs="Arial"/>
        </w:rPr>
        <w:t xml:space="preserve">. It is </w:t>
      </w:r>
      <w:r w:rsidRPr="00E80A50">
        <w:rPr>
          <w:rFonts w:ascii="Arial" w:hAnsi="Arial" w:cs="Arial"/>
        </w:rPr>
        <w:t>intended for students and pupils. The tool is freely available to everyone. The program is very similar in appearance GeoGebra, but with fewer commands. The name of the program misle</w:t>
      </w:r>
      <w:r w:rsidR="00344FFD">
        <w:rPr>
          <w:rFonts w:ascii="Arial" w:hAnsi="Arial" w:cs="Arial"/>
        </w:rPr>
        <w:t>a</w:t>
      </w:r>
      <w:r w:rsidRPr="00E80A50">
        <w:rPr>
          <w:rFonts w:ascii="Arial" w:hAnsi="Arial" w:cs="Arial"/>
        </w:rPr>
        <w:t>d</w:t>
      </w:r>
      <w:r w:rsidR="00344FFD">
        <w:rPr>
          <w:rFonts w:ascii="Arial" w:hAnsi="Arial" w:cs="Arial"/>
        </w:rPr>
        <w:t>s</w:t>
      </w:r>
      <w:r w:rsidRPr="00E80A50">
        <w:rPr>
          <w:rFonts w:ascii="Arial" w:hAnsi="Arial" w:cs="Arial"/>
        </w:rPr>
        <w:t xml:space="preserve">, because the program is much more powerful </w:t>
      </w:r>
      <w:r w:rsidR="00344FFD">
        <w:rPr>
          <w:rFonts w:ascii="Arial" w:hAnsi="Arial" w:cs="Arial"/>
        </w:rPr>
        <w:t xml:space="preserve">than </w:t>
      </w:r>
      <w:r w:rsidRPr="00E80A50">
        <w:rPr>
          <w:rFonts w:ascii="Arial" w:hAnsi="Arial" w:cs="Arial"/>
        </w:rPr>
        <w:t>compass and a ruler, it can also draw functions. It is intended for drawing point</w:t>
      </w:r>
      <w:r w:rsidR="00344FFD">
        <w:rPr>
          <w:rFonts w:ascii="Arial" w:hAnsi="Arial" w:cs="Arial"/>
        </w:rPr>
        <w:t>s, lines, curves, circles, ...</w:t>
      </w:r>
      <w:r w:rsidRPr="00E80A50">
        <w:rPr>
          <w:rFonts w:ascii="Arial" w:hAnsi="Arial" w:cs="Arial"/>
        </w:rPr>
        <w:t>.</w:t>
      </w:r>
      <w:r w:rsidR="00344FFD">
        <w:rPr>
          <w:rFonts w:ascii="Arial" w:hAnsi="Arial" w:cs="Arial"/>
        </w:rPr>
        <w:t xml:space="preserve"> </w:t>
      </w:r>
      <w:r w:rsidRPr="00E80A50">
        <w:rPr>
          <w:rFonts w:ascii="Arial" w:hAnsi="Arial" w:cs="Arial"/>
        </w:rPr>
        <w:t xml:space="preserve">All </w:t>
      </w:r>
      <w:r w:rsidR="00344FFD">
        <w:rPr>
          <w:rFonts w:ascii="Arial" w:hAnsi="Arial" w:cs="Arial"/>
        </w:rPr>
        <w:t>the commands are presented in the toolbar.</w:t>
      </w:r>
    </w:p>
    <w:p w:rsidR="00E80A50" w:rsidRDefault="00E80A50" w:rsidP="00E80A50">
      <w:pPr>
        <w:spacing w:after="0"/>
        <w:jc w:val="both"/>
        <w:rPr>
          <w:rFonts w:ascii="Arial" w:hAnsi="Arial" w:cs="Arial"/>
        </w:rPr>
      </w:pPr>
      <w:r w:rsidRPr="00E80A50">
        <w:rPr>
          <w:rFonts w:ascii="Arial" w:hAnsi="Arial" w:cs="Arial"/>
        </w:rPr>
        <w:t>In the presentation we will look at individual commands and examples of some structures that can be constructed with this program.</w:t>
      </w:r>
    </w:p>
    <w:p w:rsidR="00344FFD" w:rsidRDefault="00344FFD" w:rsidP="00E80A50">
      <w:pPr>
        <w:spacing w:after="0"/>
        <w:jc w:val="both"/>
        <w:rPr>
          <w:rFonts w:ascii="Arial" w:hAnsi="Arial" w:cs="Arial"/>
        </w:rPr>
      </w:pPr>
    </w:p>
    <w:p w:rsidR="00344FFD" w:rsidRPr="00344FFD" w:rsidRDefault="00344FFD" w:rsidP="00E80A50">
      <w:pPr>
        <w:spacing w:after="0"/>
        <w:jc w:val="both"/>
        <w:rPr>
          <w:rFonts w:ascii="Arial" w:hAnsi="Arial" w:cs="Arial"/>
          <w:b/>
          <w:sz w:val="24"/>
          <w:szCs w:val="24"/>
        </w:rPr>
      </w:pPr>
      <w:r w:rsidRPr="00344FFD">
        <w:rPr>
          <w:rFonts w:ascii="Arial" w:hAnsi="Arial" w:cs="Arial"/>
          <w:b/>
          <w:sz w:val="24"/>
          <w:szCs w:val="24"/>
        </w:rPr>
        <w:t>Key words</w:t>
      </w:r>
    </w:p>
    <w:p w:rsidR="00344FFD" w:rsidRDefault="00344FFD" w:rsidP="00E80A50">
      <w:pPr>
        <w:spacing w:after="0"/>
        <w:jc w:val="both"/>
        <w:rPr>
          <w:rFonts w:ascii="Arial" w:hAnsi="Arial" w:cs="Arial"/>
        </w:rPr>
      </w:pPr>
    </w:p>
    <w:p w:rsidR="00344FFD" w:rsidRDefault="00344FFD" w:rsidP="00E80A50">
      <w:pPr>
        <w:spacing w:after="0"/>
        <w:jc w:val="both"/>
        <w:rPr>
          <w:rFonts w:ascii="Arial" w:hAnsi="Arial" w:cs="Arial"/>
        </w:rPr>
      </w:pPr>
      <w:r>
        <w:rPr>
          <w:rFonts w:ascii="Arial" w:hAnsi="Arial" w:cs="Arial"/>
        </w:rPr>
        <w:t>Geometry, mathematical constructions, ruler, compass</w:t>
      </w:r>
    </w:p>
    <w:p w:rsidR="00344FFD" w:rsidRDefault="00344FFD" w:rsidP="00E80A50">
      <w:pPr>
        <w:spacing w:after="0"/>
        <w:jc w:val="both"/>
        <w:rPr>
          <w:rFonts w:ascii="Arial" w:hAnsi="Arial" w:cs="Arial"/>
        </w:rPr>
      </w:pPr>
    </w:p>
    <w:p w:rsidR="00344FFD" w:rsidRPr="00B06762" w:rsidRDefault="00344FFD" w:rsidP="00B06762">
      <w:pPr>
        <w:rPr>
          <w:rFonts w:ascii="Arial" w:hAnsi="Arial" w:cs="Arial"/>
        </w:rPr>
      </w:pPr>
      <w:r w:rsidRPr="00344FFD">
        <w:rPr>
          <w:rFonts w:ascii="Arial" w:hAnsi="Arial" w:cs="Arial"/>
          <w:b/>
          <w:sz w:val="24"/>
          <w:szCs w:val="24"/>
        </w:rPr>
        <w:t>Uvod</w:t>
      </w:r>
    </w:p>
    <w:p w:rsidR="00344FFD" w:rsidRDefault="00344FFD" w:rsidP="00E80A50">
      <w:pPr>
        <w:spacing w:after="0"/>
        <w:jc w:val="both"/>
        <w:rPr>
          <w:rFonts w:ascii="Arial" w:hAnsi="Arial" w:cs="Arial"/>
          <w:b/>
          <w:sz w:val="24"/>
          <w:szCs w:val="24"/>
        </w:rPr>
      </w:pPr>
    </w:p>
    <w:p w:rsidR="00344FFD" w:rsidRDefault="00344FFD" w:rsidP="00E80A50">
      <w:pPr>
        <w:spacing w:after="0"/>
        <w:jc w:val="both"/>
        <w:rPr>
          <w:rFonts w:ascii="Arial" w:hAnsi="Arial" w:cs="Arial"/>
        </w:rPr>
      </w:pPr>
      <w:r w:rsidRPr="004D621C">
        <w:rPr>
          <w:rFonts w:ascii="Arial" w:hAnsi="Arial" w:cs="Arial"/>
        </w:rPr>
        <w:t>Namen prispevka je predstavitev orodja in njegovih funkcij. Program nam omogoča risanje objektov v 2D, ter si tako pomagati reševati različne geometrijske probleme. V privspevku bomo s pomočjo programa rešili nekaj preprostih nalog, ter si ogledali nekatere pomembnejše ukaze.</w:t>
      </w:r>
      <w:r w:rsidR="004D621C" w:rsidRPr="004D621C">
        <w:rPr>
          <w:rFonts w:ascii="Arial" w:hAnsi="Arial" w:cs="Arial"/>
        </w:rPr>
        <w:t xml:space="preserve"> V prispveku želim tudi prikazati nekatere prednosti in slabosti programa.</w:t>
      </w:r>
    </w:p>
    <w:p w:rsidR="004D621C" w:rsidRDefault="004D621C" w:rsidP="00E80A50">
      <w:pPr>
        <w:spacing w:after="0"/>
        <w:jc w:val="both"/>
        <w:rPr>
          <w:rFonts w:ascii="Arial" w:hAnsi="Arial" w:cs="Arial"/>
        </w:rPr>
      </w:pPr>
    </w:p>
    <w:p w:rsidR="004D621C" w:rsidRPr="00FF6F0E" w:rsidRDefault="004D621C" w:rsidP="00E80A50">
      <w:pPr>
        <w:spacing w:after="0"/>
        <w:jc w:val="both"/>
        <w:rPr>
          <w:rFonts w:ascii="Arial" w:hAnsi="Arial" w:cs="Arial"/>
          <w:b/>
          <w:sz w:val="24"/>
          <w:szCs w:val="24"/>
        </w:rPr>
      </w:pPr>
      <w:r w:rsidRPr="00FF6F0E">
        <w:rPr>
          <w:rFonts w:ascii="Arial" w:hAnsi="Arial" w:cs="Arial"/>
          <w:b/>
          <w:sz w:val="24"/>
          <w:szCs w:val="24"/>
        </w:rPr>
        <w:t>Predstavitev orodja</w:t>
      </w:r>
    </w:p>
    <w:p w:rsidR="004D621C" w:rsidRDefault="004D621C" w:rsidP="00E80A50">
      <w:pPr>
        <w:spacing w:after="0"/>
        <w:jc w:val="both"/>
        <w:rPr>
          <w:rFonts w:ascii="Arial" w:hAnsi="Arial" w:cs="Arial"/>
        </w:rPr>
      </w:pPr>
    </w:p>
    <w:p w:rsidR="004D621C" w:rsidRPr="004D621C" w:rsidRDefault="004D621C" w:rsidP="00E80A50">
      <w:pPr>
        <w:spacing w:after="0"/>
        <w:jc w:val="both"/>
        <w:rPr>
          <w:rFonts w:ascii="Arial" w:hAnsi="Arial" w:cs="Arial"/>
          <w:b/>
          <w:sz w:val="24"/>
          <w:szCs w:val="24"/>
        </w:rPr>
      </w:pPr>
      <w:r w:rsidRPr="004D621C">
        <w:rPr>
          <w:rFonts w:ascii="Arial" w:hAnsi="Arial" w:cs="Arial"/>
          <w:b/>
          <w:sz w:val="24"/>
          <w:szCs w:val="24"/>
        </w:rPr>
        <w:t>1. Osnovne značilnosti orodja</w:t>
      </w:r>
    </w:p>
    <w:p w:rsidR="004D621C" w:rsidRDefault="004D621C" w:rsidP="00E80A50">
      <w:pPr>
        <w:spacing w:after="0"/>
        <w:jc w:val="both"/>
        <w:rPr>
          <w:rFonts w:ascii="Arial" w:hAnsi="Arial" w:cs="Arial"/>
        </w:rPr>
      </w:pPr>
    </w:p>
    <w:p w:rsidR="00B06762" w:rsidRDefault="004D621C" w:rsidP="00B06762">
      <w:pPr>
        <w:spacing w:after="0"/>
        <w:jc w:val="both"/>
        <w:rPr>
          <w:rFonts w:ascii="Arial" w:hAnsi="Arial" w:cs="Arial"/>
        </w:rPr>
      </w:pPr>
      <w:r w:rsidRPr="004D621C">
        <w:rPr>
          <w:rFonts w:ascii="Arial" w:hAnsi="Arial" w:cs="Arial"/>
        </w:rPr>
        <w:t>Avtor programa je Rene Grothmann z matematičnega oddelka univerze v Eichstattu v Nemčiji.  Izvorno ime programa je Zirkel und Lineal.</w:t>
      </w:r>
      <w:r>
        <w:rPr>
          <w:rFonts w:ascii="Arial" w:hAnsi="Arial" w:cs="Arial"/>
        </w:rPr>
        <w:t xml:space="preserve"> Najprej je bil le preprost program za predstavitev geometrijskih objektov, saj je bil napisan v BASICU. Kasneje so program v celoti napisali v javi. S tem je program dobil dodatne možnosti</w:t>
      </w:r>
      <w:r w:rsidR="00B06762">
        <w:rPr>
          <w:rFonts w:ascii="Arial" w:hAnsi="Arial" w:cs="Arial"/>
        </w:rPr>
        <w:t>:</w:t>
      </w:r>
    </w:p>
    <w:p w:rsidR="00B06762" w:rsidRDefault="00B06762" w:rsidP="00B06762">
      <w:pPr>
        <w:spacing w:after="0"/>
        <w:jc w:val="both"/>
        <w:rPr>
          <w:rFonts w:ascii="Arial" w:hAnsi="Arial" w:cs="Arial"/>
        </w:rPr>
      </w:pPr>
    </w:p>
    <w:p w:rsidR="00B06762" w:rsidRDefault="00B06762" w:rsidP="00B06762">
      <w:pPr>
        <w:spacing w:after="0"/>
        <w:jc w:val="both"/>
        <w:rPr>
          <w:rFonts w:ascii="Arial" w:hAnsi="Arial" w:cs="Arial"/>
        </w:rPr>
      </w:pPr>
      <w:r>
        <w:rPr>
          <w:rFonts w:ascii="Arial" w:hAnsi="Arial" w:cs="Arial"/>
        </w:rPr>
        <w:t>-</w:t>
      </w:r>
      <w:r w:rsidRPr="00B06762">
        <w:rPr>
          <w:rFonts w:ascii="Arial" w:hAnsi="Arial" w:cs="Arial"/>
        </w:rPr>
        <w:t>enostaven prenos v</w:t>
      </w:r>
      <w:r>
        <w:rPr>
          <w:rFonts w:ascii="Arial" w:hAnsi="Arial" w:cs="Arial"/>
        </w:rPr>
        <w:t xml:space="preserve"> spletno </w:t>
      </w:r>
      <w:r w:rsidRPr="00B06762">
        <w:rPr>
          <w:rFonts w:ascii="Arial" w:hAnsi="Arial" w:cs="Arial"/>
        </w:rPr>
        <w:t>okolje,</w:t>
      </w:r>
    </w:p>
    <w:p w:rsidR="00B06762" w:rsidRDefault="00B06762" w:rsidP="00B06762">
      <w:pPr>
        <w:spacing w:after="0"/>
        <w:jc w:val="both"/>
        <w:rPr>
          <w:rFonts w:ascii="Arial" w:hAnsi="Arial" w:cs="Arial"/>
        </w:rPr>
      </w:pPr>
      <w:r>
        <w:rPr>
          <w:rFonts w:ascii="Arial" w:hAnsi="Arial" w:cs="Arial"/>
        </w:rPr>
        <w:t>-</w:t>
      </w:r>
      <w:r w:rsidRPr="00B06762">
        <w:rPr>
          <w:rFonts w:ascii="Arial" w:hAnsi="Arial" w:cs="Arial"/>
        </w:rPr>
        <w:t>enostavno objavo izdelkov, ki jih je prav tako mogoče obdelovati v spletnem</w:t>
      </w:r>
      <w:r>
        <w:rPr>
          <w:rFonts w:ascii="Arial" w:hAnsi="Arial" w:cs="Arial"/>
        </w:rPr>
        <w:t xml:space="preserve"> brskalniku</w:t>
      </w:r>
    </w:p>
    <w:p w:rsidR="00B06762" w:rsidRDefault="00B06762" w:rsidP="00B06762">
      <w:pPr>
        <w:spacing w:after="0"/>
        <w:jc w:val="both"/>
        <w:rPr>
          <w:rFonts w:ascii="Arial" w:hAnsi="Arial" w:cs="Arial"/>
        </w:rPr>
      </w:pPr>
      <w:r w:rsidRPr="00B06762">
        <w:rPr>
          <w:rFonts w:ascii="Arial" w:hAnsi="Arial" w:cs="Arial"/>
        </w:rPr>
        <w:t>-v</w:t>
      </w:r>
      <w:r w:rsidRPr="00B06762">
        <w:t> </w:t>
      </w:r>
      <w:hyperlink r:id="rId5" w:tooltip="XML" w:history="1">
        <w:r w:rsidRPr="00B06762">
          <w:t>XML</w:t>
        </w:r>
      </w:hyperlink>
      <w:r w:rsidRPr="00B06762">
        <w:t> </w:t>
      </w:r>
      <w:r w:rsidRPr="00B06762">
        <w:rPr>
          <w:rFonts w:ascii="Arial" w:hAnsi="Arial" w:cs="Arial"/>
        </w:rPr>
        <w:t>prenosljivi obliki zapisana in shranjena konstrukcija.</w:t>
      </w:r>
    </w:p>
    <w:p w:rsidR="00B06762" w:rsidRPr="00B06762" w:rsidRDefault="00B06762" w:rsidP="00B06762">
      <w:pPr>
        <w:spacing w:after="0"/>
        <w:jc w:val="both"/>
        <w:rPr>
          <w:rFonts w:ascii="Arial" w:hAnsi="Arial" w:cs="Arial"/>
        </w:rPr>
      </w:pPr>
      <w:r>
        <w:rPr>
          <w:rFonts w:ascii="Arial" w:hAnsi="Arial" w:cs="Arial"/>
        </w:rPr>
        <w:t>-izvoz konstrukcije kot slike</w:t>
      </w:r>
    </w:p>
    <w:p w:rsidR="00B06762" w:rsidRPr="00B06762" w:rsidRDefault="00B06762" w:rsidP="00B06762">
      <w:pPr>
        <w:spacing w:after="0"/>
        <w:jc w:val="both"/>
        <w:rPr>
          <w:rFonts w:ascii="Arial" w:hAnsi="Arial" w:cs="Arial"/>
        </w:rPr>
      </w:pPr>
    </w:p>
    <w:p w:rsidR="004D621C" w:rsidRDefault="004D621C" w:rsidP="004D621C">
      <w:pPr>
        <w:spacing w:after="0"/>
        <w:jc w:val="both"/>
        <w:rPr>
          <w:rFonts w:ascii="Arial" w:hAnsi="Arial" w:cs="Arial"/>
        </w:rPr>
      </w:pPr>
      <w:r w:rsidRPr="004D621C">
        <w:rPr>
          <w:rFonts w:ascii="Arial" w:hAnsi="Arial" w:cs="Arial"/>
        </w:rPr>
        <w:t>Program je brezplačen in dostopen vsem.</w:t>
      </w:r>
    </w:p>
    <w:p w:rsidR="004D621C" w:rsidRDefault="004D621C" w:rsidP="004D621C">
      <w:pPr>
        <w:spacing w:after="0"/>
        <w:jc w:val="both"/>
        <w:rPr>
          <w:rFonts w:ascii="Arial" w:hAnsi="Arial" w:cs="Arial"/>
        </w:rPr>
      </w:pPr>
      <w:r w:rsidRPr="004D621C">
        <w:rPr>
          <w:rFonts w:ascii="Arial" w:hAnsi="Arial" w:cs="Arial"/>
        </w:rPr>
        <w:t>Najdemo ga na spletni strani:</w:t>
      </w:r>
    </w:p>
    <w:p w:rsidR="004D621C" w:rsidRDefault="00B96987" w:rsidP="004D621C">
      <w:pPr>
        <w:spacing w:after="0"/>
        <w:jc w:val="both"/>
        <w:rPr>
          <w:rFonts w:ascii="Arial" w:hAnsi="Arial" w:cs="Arial"/>
        </w:rPr>
      </w:pPr>
      <w:hyperlink r:id="rId6" w:history="1">
        <w:r w:rsidR="004D621C" w:rsidRPr="00747168">
          <w:rPr>
            <w:rStyle w:val="Hyperlink"/>
            <w:rFonts w:ascii="Arial" w:hAnsi="Arial" w:cs="Arial"/>
          </w:rPr>
          <w:t>http://car.rene-grothmann.de/doc_en/</w:t>
        </w:r>
      </w:hyperlink>
    </w:p>
    <w:p w:rsidR="004D621C" w:rsidRPr="004D621C" w:rsidRDefault="004D621C" w:rsidP="004D621C">
      <w:pPr>
        <w:spacing w:after="0"/>
        <w:jc w:val="both"/>
        <w:rPr>
          <w:rFonts w:ascii="Arial" w:hAnsi="Arial" w:cs="Arial"/>
        </w:rPr>
      </w:pPr>
    </w:p>
    <w:p w:rsidR="00B06762" w:rsidRDefault="004D621C" w:rsidP="004D621C">
      <w:pPr>
        <w:spacing w:after="0"/>
        <w:jc w:val="both"/>
        <w:rPr>
          <w:rFonts w:ascii="Arial" w:hAnsi="Arial" w:cs="Arial"/>
        </w:rPr>
      </w:pPr>
      <w:r>
        <w:rPr>
          <w:rFonts w:ascii="Arial" w:hAnsi="Arial" w:cs="Arial"/>
        </w:rPr>
        <w:t>P</w:t>
      </w:r>
      <w:r w:rsidRPr="004D621C">
        <w:rPr>
          <w:rFonts w:ascii="Arial" w:hAnsi="Arial" w:cs="Arial"/>
        </w:rPr>
        <w:t xml:space="preserve">rogram uporablja dinamično geometrijo. To pomeni, da lahko objekte premikamo po risalni površini in tako spreminjamo geometrijsko mesto določenih točk. Zelo primeren je za poučevanje šolske geometrije, saj je preprost za uporabo. Trenutno je program preveden v 11 jezikov, med drugimi tudi v slovenščino. </w:t>
      </w:r>
    </w:p>
    <w:p w:rsidR="00B06762" w:rsidRDefault="00B06762" w:rsidP="004D621C">
      <w:pPr>
        <w:spacing w:after="0"/>
        <w:jc w:val="both"/>
        <w:rPr>
          <w:rFonts w:ascii="Arial" w:hAnsi="Arial" w:cs="Arial"/>
        </w:rPr>
      </w:pPr>
    </w:p>
    <w:p w:rsidR="004D621C" w:rsidRDefault="004D621C" w:rsidP="004D621C">
      <w:pPr>
        <w:spacing w:after="0"/>
        <w:jc w:val="both"/>
        <w:rPr>
          <w:rFonts w:ascii="Arial" w:hAnsi="Arial" w:cs="Arial"/>
          <w:b/>
          <w:sz w:val="24"/>
          <w:szCs w:val="24"/>
        </w:rPr>
      </w:pPr>
      <w:r w:rsidRPr="00FF6F0E">
        <w:rPr>
          <w:rFonts w:ascii="Arial" w:hAnsi="Arial" w:cs="Arial"/>
          <w:b/>
          <w:sz w:val="24"/>
          <w:szCs w:val="24"/>
        </w:rPr>
        <w:t>2. Osnovni videz orodja</w:t>
      </w:r>
    </w:p>
    <w:p w:rsidR="00B06762" w:rsidRDefault="00B06762" w:rsidP="004D621C">
      <w:pPr>
        <w:spacing w:after="0"/>
        <w:jc w:val="both"/>
        <w:rPr>
          <w:rFonts w:ascii="Arial" w:hAnsi="Arial" w:cs="Arial"/>
          <w:b/>
          <w:sz w:val="24"/>
          <w:szCs w:val="24"/>
        </w:rPr>
      </w:pPr>
    </w:p>
    <w:p w:rsidR="00FF6F0E" w:rsidRDefault="00FF6F0E" w:rsidP="004D621C">
      <w:pPr>
        <w:spacing w:after="0"/>
        <w:jc w:val="both"/>
        <w:rPr>
          <w:rFonts w:ascii="Arial" w:hAnsi="Arial" w:cs="Arial"/>
        </w:rPr>
      </w:pPr>
      <w:r w:rsidRPr="00FF6F0E">
        <w:rPr>
          <w:rFonts w:ascii="Arial" w:hAnsi="Arial" w:cs="Arial"/>
        </w:rPr>
        <w:t>Začetni videz programa nas najprej spomne na orodje GeoGebra.</w:t>
      </w:r>
    </w:p>
    <w:p w:rsidR="00805172" w:rsidRDefault="00FF6F0E" w:rsidP="00805172">
      <w:pPr>
        <w:keepNext/>
        <w:spacing w:after="0"/>
        <w:jc w:val="both"/>
      </w:pPr>
      <w:r w:rsidRPr="00FF6F0E">
        <w:rPr>
          <w:rFonts w:ascii="Arial" w:hAnsi="Arial" w:cs="Arial"/>
        </w:rPr>
        <w:t xml:space="preserve"> </w:t>
      </w:r>
      <w:r w:rsidRPr="00FF6F0E">
        <w:rPr>
          <w:rFonts w:ascii="Arial" w:hAnsi="Arial" w:cs="Arial"/>
          <w:noProof/>
          <w:lang w:eastAsia="sl-SI"/>
        </w:rPr>
        <w:drawing>
          <wp:inline distT="0" distB="0" distL="0" distR="0">
            <wp:extent cx="5256335" cy="3042138"/>
            <wp:effectExtent l="19050" t="0" r="1465" b="0"/>
            <wp:docPr id="2" name="Picture 1" descr="Izgled.png"/>
            <wp:cNvGraphicFramePr/>
            <a:graphic xmlns:a="http://schemas.openxmlformats.org/drawingml/2006/main">
              <a:graphicData uri="http://schemas.openxmlformats.org/drawingml/2006/picture">
                <pic:pic xmlns:pic="http://schemas.openxmlformats.org/drawingml/2006/picture">
                  <pic:nvPicPr>
                    <pic:cNvPr id="4" name="Content Placeholder 3" descr="Izgled.png"/>
                    <pic:cNvPicPr>
                      <a:picLocks noGrp="1" noChangeAspect="1"/>
                    </pic:cNvPicPr>
                  </pic:nvPicPr>
                  <pic:blipFill>
                    <a:blip r:embed="rId7" cstate="print"/>
                    <a:stretch>
                      <a:fillRect/>
                    </a:stretch>
                  </pic:blipFill>
                  <pic:spPr>
                    <a:xfrm>
                      <a:off x="0" y="0"/>
                      <a:ext cx="5259031" cy="3043698"/>
                    </a:xfrm>
                    <a:prstGeom prst="rect">
                      <a:avLst/>
                    </a:prstGeom>
                  </pic:spPr>
                </pic:pic>
              </a:graphicData>
            </a:graphic>
          </wp:inline>
        </w:drawing>
      </w:r>
    </w:p>
    <w:p w:rsidR="00FF6F0E" w:rsidRDefault="00805172" w:rsidP="00805172">
      <w:pPr>
        <w:pStyle w:val="Caption"/>
        <w:jc w:val="both"/>
      </w:pPr>
      <w:r>
        <w:t xml:space="preserve">Slika </w:t>
      </w:r>
      <w:fldSimple w:instr=" SEQ Slika \* ARABIC ">
        <w:r w:rsidR="00B07DE4">
          <w:rPr>
            <w:noProof/>
          </w:rPr>
          <w:t>1</w:t>
        </w:r>
      </w:fldSimple>
      <w:r>
        <w:t>: Osnovni izgled programa</w:t>
      </w:r>
    </w:p>
    <w:p w:rsidR="00B06762" w:rsidRPr="00B06762" w:rsidRDefault="00B06762" w:rsidP="00B06762"/>
    <w:p w:rsidR="00805172" w:rsidRDefault="00FF6F0E" w:rsidP="004D621C">
      <w:pPr>
        <w:spacing w:after="0"/>
        <w:jc w:val="both"/>
        <w:rPr>
          <w:rFonts w:ascii="Arial" w:hAnsi="Arial" w:cs="Arial"/>
        </w:rPr>
      </w:pPr>
      <w:r w:rsidRPr="00FF6F0E">
        <w:rPr>
          <w:rFonts w:ascii="Arial" w:hAnsi="Arial" w:cs="Arial"/>
        </w:rPr>
        <w:lastRenderedPageBreak/>
        <w:t>Najznačilnejše so ikone v vrstici z ukazi. Te nam slikovno kažejo kaj dela posamezen ukaz. Vrstica z ukazi je pomensko razdeljena v 2 sklopa. V prvi vrstici najdemo tehnične ukaze za spreminjanje lastnosti objektov in risalnega polja, v drugi in tretji pa najdemo ukaze za konstrukcijo različnih objektov.</w:t>
      </w:r>
    </w:p>
    <w:p w:rsidR="00FF6F0E" w:rsidRDefault="00FF6F0E" w:rsidP="004D621C">
      <w:pPr>
        <w:spacing w:after="0"/>
        <w:jc w:val="both"/>
        <w:rPr>
          <w:rFonts w:ascii="Arial" w:hAnsi="Arial" w:cs="Arial"/>
        </w:rPr>
      </w:pPr>
      <w:r w:rsidRPr="00FF6F0E">
        <w:rPr>
          <w:rFonts w:ascii="Arial" w:hAnsi="Arial" w:cs="Arial"/>
        </w:rPr>
        <w:t>Nad vrstic</w:t>
      </w:r>
      <w:r w:rsidR="00805172">
        <w:rPr>
          <w:rFonts w:ascii="Arial" w:hAnsi="Arial" w:cs="Arial"/>
        </w:rPr>
        <w:t>o</w:t>
      </w:r>
      <w:r w:rsidRPr="00FF6F0E">
        <w:rPr>
          <w:rFonts w:ascii="Arial" w:hAnsi="Arial" w:cs="Arial"/>
        </w:rPr>
        <w:t xml:space="preserve"> z ukazi lahko najdemo glavne menije. Tu najdemo osnovne ukaze kot so shranjevanje, tiskanje, možnosti in podobno. Če nam je lažje, lahko v glavnih menijih tudi najdemo vse ukaze, ki so predstavljeni v obliki ikon.</w:t>
      </w:r>
    </w:p>
    <w:p w:rsidR="00EC171C" w:rsidRDefault="00EC171C" w:rsidP="004D621C">
      <w:pPr>
        <w:spacing w:after="0"/>
        <w:jc w:val="both"/>
        <w:rPr>
          <w:rFonts w:ascii="Arial" w:hAnsi="Arial" w:cs="Arial"/>
        </w:rPr>
      </w:pPr>
      <w:r>
        <w:rPr>
          <w:rFonts w:ascii="Arial" w:hAnsi="Arial" w:cs="Arial"/>
        </w:rPr>
        <w:t xml:space="preserve">Na </w:t>
      </w:r>
      <w:r w:rsidRPr="002A1004">
        <w:rPr>
          <w:rFonts w:ascii="Arial" w:hAnsi="Arial" w:cs="Arial"/>
          <w:i/>
        </w:rPr>
        <w:t>Sliki 1</w:t>
      </w:r>
      <w:r>
        <w:rPr>
          <w:rFonts w:ascii="Arial" w:hAnsi="Arial" w:cs="Arial"/>
        </w:rPr>
        <w:t xml:space="preserve"> vidimo še statusno vrstico. Tu</w:t>
      </w:r>
      <w:r w:rsidRPr="00805172">
        <w:rPr>
          <w:rFonts w:ascii="Arial" w:hAnsi="Arial" w:cs="Arial"/>
        </w:rPr>
        <w:t xml:space="preserve"> najdemo kratek opis ukaza, ki je trenutno izbran.</w:t>
      </w:r>
      <w:r>
        <w:rPr>
          <w:rFonts w:ascii="Arial" w:hAnsi="Arial" w:cs="Arial"/>
        </w:rPr>
        <w:t xml:space="preserve"> </w:t>
      </w:r>
    </w:p>
    <w:p w:rsidR="00EC171C" w:rsidRDefault="00EC171C" w:rsidP="00EC171C">
      <w:pPr>
        <w:keepNext/>
        <w:spacing w:after="0"/>
        <w:jc w:val="center"/>
      </w:pPr>
      <w:r w:rsidRPr="00EC171C">
        <w:rPr>
          <w:rFonts w:ascii="Arial" w:hAnsi="Arial" w:cs="Arial"/>
          <w:noProof/>
          <w:lang w:eastAsia="sl-SI"/>
        </w:rPr>
        <w:drawing>
          <wp:inline distT="0" distB="0" distL="0" distR="0">
            <wp:extent cx="1677866" cy="2892669"/>
            <wp:effectExtent l="19050" t="0" r="0" b="0"/>
            <wp:docPr id="5" name="Picture 3"/>
            <wp:cNvGraphicFramePr/>
            <a:graphic xmlns:a="http://schemas.openxmlformats.org/drawingml/2006/main">
              <a:graphicData uri="http://schemas.openxmlformats.org/drawingml/2006/picture">
                <pic:pic xmlns:pic="http://schemas.openxmlformats.org/drawingml/2006/picture">
                  <pic:nvPicPr>
                    <pic:cNvPr id="3074" name="Picture 2"/>
                    <pic:cNvPicPr>
                      <a:picLocks noChangeAspect="1" noChangeArrowheads="1"/>
                    </pic:cNvPicPr>
                  </pic:nvPicPr>
                  <pic:blipFill>
                    <a:blip r:embed="rId8" cstate="print"/>
                    <a:srcRect/>
                    <a:stretch>
                      <a:fillRect/>
                    </a:stretch>
                  </pic:blipFill>
                  <pic:spPr bwMode="auto">
                    <a:xfrm>
                      <a:off x="0" y="0"/>
                      <a:ext cx="1678792" cy="2894265"/>
                    </a:xfrm>
                    <a:prstGeom prst="rect">
                      <a:avLst/>
                    </a:prstGeom>
                    <a:noFill/>
                    <a:ln w="9525">
                      <a:noFill/>
                      <a:miter lim="800000"/>
                      <a:headEnd/>
                      <a:tailEnd/>
                    </a:ln>
                  </pic:spPr>
                </pic:pic>
              </a:graphicData>
            </a:graphic>
          </wp:inline>
        </w:drawing>
      </w:r>
    </w:p>
    <w:p w:rsidR="00EC171C" w:rsidRDefault="00EC171C" w:rsidP="00EC171C">
      <w:pPr>
        <w:pStyle w:val="Caption"/>
        <w:jc w:val="center"/>
        <w:rPr>
          <w:rFonts w:ascii="Arial" w:hAnsi="Arial" w:cs="Arial"/>
        </w:rPr>
      </w:pPr>
      <w:r>
        <w:t xml:space="preserve">Slika </w:t>
      </w:r>
      <w:fldSimple w:instr=" SEQ Slika \* ARABIC ">
        <w:r w:rsidR="00B07DE4">
          <w:rPr>
            <w:noProof/>
          </w:rPr>
          <w:t>2</w:t>
        </w:r>
      </w:fldSimple>
      <w:r>
        <w:t>: Seznam objektov</w:t>
      </w:r>
    </w:p>
    <w:p w:rsidR="00805172" w:rsidRPr="00805172" w:rsidRDefault="00EC171C" w:rsidP="00805172">
      <w:pPr>
        <w:spacing w:after="0"/>
        <w:jc w:val="both"/>
        <w:rPr>
          <w:rFonts w:ascii="Arial" w:hAnsi="Arial" w:cs="Arial"/>
        </w:rPr>
      </w:pPr>
      <w:r>
        <w:rPr>
          <w:rFonts w:ascii="Arial" w:hAnsi="Arial" w:cs="Arial"/>
        </w:rPr>
        <w:t xml:space="preserve">Na </w:t>
      </w:r>
      <w:r w:rsidRPr="00EC171C">
        <w:rPr>
          <w:rFonts w:ascii="Arial" w:hAnsi="Arial" w:cs="Arial"/>
          <w:i/>
        </w:rPr>
        <w:t>Sliki 2</w:t>
      </w:r>
      <w:r w:rsidR="00805172">
        <w:rPr>
          <w:rFonts w:ascii="Arial" w:hAnsi="Arial" w:cs="Arial"/>
        </w:rPr>
        <w:t xml:space="preserve"> imamo prikazan seznam objektov</w:t>
      </w:r>
      <w:r>
        <w:rPr>
          <w:rFonts w:ascii="Arial" w:hAnsi="Arial" w:cs="Arial"/>
        </w:rPr>
        <w:t>.</w:t>
      </w:r>
      <w:r w:rsidR="00805172">
        <w:rPr>
          <w:rFonts w:ascii="Arial" w:hAnsi="Arial" w:cs="Arial"/>
        </w:rPr>
        <w:t xml:space="preserve"> </w:t>
      </w:r>
      <w:r w:rsidR="00805172" w:rsidRPr="00805172">
        <w:rPr>
          <w:rFonts w:ascii="Arial" w:hAnsi="Arial" w:cs="Arial"/>
        </w:rPr>
        <w:t xml:space="preserve">V seznamu objektov najdemo vse objekte, ki smo jih že narisali. Objekti so predstavljeni z imenom in koordinatami. </w:t>
      </w:r>
      <w:r w:rsidR="002A1004">
        <w:rPr>
          <w:rFonts w:ascii="Arial" w:hAnsi="Arial" w:cs="Arial"/>
        </w:rPr>
        <w:t>S klikom na vprašaj imamo</w:t>
      </w:r>
      <w:r w:rsidR="00805172" w:rsidRPr="00805172">
        <w:rPr>
          <w:rFonts w:ascii="Arial" w:hAnsi="Arial" w:cs="Arial"/>
        </w:rPr>
        <w:t xml:space="preserve"> možnost, da spremenimo katere objekte želimo videti v tem seznam</w:t>
      </w:r>
      <w:r w:rsidR="002A1004">
        <w:rPr>
          <w:rFonts w:ascii="Arial" w:hAnsi="Arial" w:cs="Arial"/>
        </w:rPr>
        <w:t>u,</w:t>
      </w:r>
      <w:r w:rsidR="00805172" w:rsidRPr="00805172">
        <w:rPr>
          <w:rFonts w:ascii="Arial" w:hAnsi="Arial" w:cs="Arial"/>
        </w:rPr>
        <w:t xml:space="preserve"> npr.: radi bi imeli samo seznam točk ali krožnic. </w:t>
      </w:r>
    </w:p>
    <w:p w:rsidR="00805172" w:rsidRPr="00FF6F0E" w:rsidRDefault="00805172" w:rsidP="004D621C">
      <w:pPr>
        <w:spacing w:after="0"/>
        <w:jc w:val="both"/>
        <w:rPr>
          <w:rFonts w:ascii="Arial" w:hAnsi="Arial" w:cs="Arial"/>
        </w:rPr>
      </w:pPr>
    </w:p>
    <w:p w:rsidR="00805172" w:rsidRPr="00805172" w:rsidRDefault="00805172" w:rsidP="00805172">
      <w:pPr>
        <w:spacing w:after="0"/>
        <w:jc w:val="both"/>
        <w:rPr>
          <w:rFonts w:ascii="Arial" w:hAnsi="Arial" w:cs="Arial"/>
        </w:rPr>
      </w:pPr>
      <w:r>
        <w:rPr>
          <w:rFonts w:ascii="Arial" w:hAnsi="Arial" w:cs="Arial"/>
        </w:rPr>
        <w:t xml:space="preserve">Največ prostora v programu zavzame risalno polje. </w:t>
      </w:r>
      <w:r w:rsidRPr="00805172">
        <w:rPr>
          <w:rFonts w:ascii="Arial" w:hAnsi="Arial" w:cs="Arial"/>
        </w:rPr>
        <w:t xml:space="preserve">To je neskončna ravnina na katero rišemo geometrijske konstrukcije. </w:t>
      </w:r>
    </w:p>
    <w:p w:rsidR="00805172" w:rsidRDefault="00805172" w:rsidP="00805172">
      <w:pPr>
        <w:spacing w:after="0"/>
        <w:jc w:val="both"/>
      </w:pPr>
    </w:p>
    <w:p w:rsidR="00805172" w:rsidRDefault="00805172" w:rsidP="00805172">
      <w:pPr>
        <w:keepNext/>
        <w:spacing w:after="0"/>
        <w:jc w:val="center"/>
      </w:pPr>
      <w:r>
        <w:rPr>
          <w:noProof/>
          <w:lang w:eastAsia="sl-SI"/>
        </w:rPr>
        <w:drawing>
          <wp:inline distT="0" distB="0" distL="0" distR="0">
            <wp:extent cx="3147695" cy="808990"/>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3147695" cy="808990"/>
                    </a:xfrm>
                    <a:prstGeom prst="rect">
                      <a:avLst/>
                    </a:prstGeom>
                    <a:noFill/>
                    <a:ln w="9525">
                      <a:noFill/>
                      <a:miter lim="800000"/>
                      <a:headEnd/>
                      <a:tailEnd/>
                    </a:ln>
                  </pic:spPr>
                </pic:pic>
              </a:graphicData>
            </a:graphic>
          </wp:inline>
        </w:drawing>
      </w:r>
    </w:p>
    <w:p w:rsidR="00805172" w:rsidRDefault="00805172" w:rsidP="00805172">
      <w:pPr>
        <w:pStyle w:val="Caption"/>
        <w:jc w:val="center"/>
      </w:pPr>
      <w:r>
        <w:t xml:space="preserve">Slika </w:t>
      </w:r>
      <w:fldSimple w:instr=" SEQ Slika \* ARABIC ">
        <w:r w:rsidR="00B07DE4">
          <w:rPr>
            <w:noProof/>
          </w:rPr>
          <w:t>3</w:t>
        </w:r>
      </w:fldSimple>
      <w:r>
        <w:t xml:space="preserve">: </w:t>
      </w:r>
      <w:r w:rsidR="00EC171C">
        <w:t>Ukaza za upravljanje risalnega polja</w:t>
      </w:r>
    </w:p>
    <w:p w:rsidR="00805172" w:rsidRDefault="00805172" w:rsidP="00805172">
      <w:pPr>
        <w:spacing w:after="0"/>
        <w:jc w:val="both"/>
      </w:pPr>
    </w:p>
    <w:p w:rsidR="00805172" w:rsidRDefault="00805172" w:rsidP="00805172">
      <w:pPr>
        <w:spacing w:after="0"/>
        <w:jc w:val="both"/>
        <w:rPr>
          <w:rFonts w:ascii="Arial" w:hAnsi="Arial" w:cs="Arial"/>
        </w:rPr>
      </w:pPr>
      <w:r w:rsidRPr="00805172">
        <w:rPr>
          <w:rFonts w:ascii="Arial" w:hAnsi="Arial" w:cs="Arial"/>
          <w:i/>
        </w:rPr>
        <w:t>Slika 2</w:t>
      </w:r>
      <w:r>
        <w:rPr>
          <w:rFonts w:ascii="Arial" w:hAnsi="Arial" w:cs="Arial"/>
        </w:rPr>
        <w:t xml:space="preserve"> prikazuje ukaza s katerima direktno vplivamo na risalno polje. </w:t>
      </w:r>
      <w:r w:rsidR="00570B35">
        <w:rPr>
          <w:rFonts w:ascii="Arial" w:hAnsi="Arial" w:cs="Arial"/>
        </w:rPr>
        <w:t>Z levim</w:t>
      </w:r>
      <w:r>
        <w:rPr>
          <w:rFonts w:ascii="Arial" w:hAnsi="Arial" w:cs="Arial"/>
        </w:rPr>
        <w:t xml:space="preserve"> se lahko pomikamo po polju, ter oddaljujemo in približujemo objekte.</w:t>
      </w:r>
      <w:r w:rsidR="00EC171C" w:rsidRPr="00EC171C">
        <w:rPr>
          <w:rFonts w:ascii="Arial" w:hAnsi="Arial" w:cs="Arial"/>
        </w:rPr>
        <w:t xml:space="preserve"> </w:t>
      </w:r>
      <w:r w:rsidR="00EC171C" w:rsidRPr="00805172">
        <w:rPr>
          <w:rFonts w:ascii="Arial" w:hAnsi="Arial" w:cs="Arial"/>
        </w:rPr>
        <w:t>Z desnim klikom se premikamo, s koleščkom na miški pa približujemo in oddaljujemo.</w:t>
      </w:r>
      <w:r>
        <w:rPr>
          <w:rFonts w:ascii="Arial" w:hAnsi="Arial" w:cs="Arial"/>
        </w:rPr>
        <w:t xml:space="preserve"> </w:t>
      </w:r>
      <w:r w:rsidR="00570B35">
        <w:rPr>
          <w:rFonts w:ascii="Arial" w:hAnsi="Arial" w:cs="Arial"/>
        </w:rPr>
        <w:t>Desni</w:t>
      </w:r>
      <w:r>
        <w:rPr>
          <w:rFonts w:ascii="Arial" w:hAnsi="Arial" w:cs="Arial"/>
        </w:rPr>
        <w:t xml:space="preserve"> ukaz pa nam prikaže koordinatni sistem za lažjo predstavo.</w:t>
      </w:r>
    </w:p>
    <w:p w:rsidR="00805172" w:rsidRDefault="00805172" w:rsidP="00805172">
      <w:pPr>
        <w:spacing w:after="0"/>
        <w:jc w:val="both"/>
        <w:rPr>
          <w:rFonts w:ascii="Arial" w:hAnsi="Arial" w:cs="Arial"/>
        </w:rPr>
      </w:pPr>
    </w:p>
    <w:p w:rsidR="00805172" w:rsidRDefault="00805172" w:rsidP="00805172">
      <w:pPr>
        <w:spacing w:after="0"/>
        <w:jc w:val="both"/>
        <w:rPr>
          <w:rFonts w:ascii="Arial" w:hAnsi="Arial" w:cs="Arial"/>
        </w:rPr>
      </w:pPr>
    </w:p>
    <w:p w:rsidR="002A1004" w:rsidRDefault="002A1004" w:rsidP="00E80A50">
      <w:pPr>
        <w:spacing w:after="0"/>
        <w:jc w:val="both"/>
        <w:rPr>
          <w:rFonts w:ascii="Arial" w:hAnsi="Arial" w:cs="Arial"/>
          <w:b/>
        </w:rPr>
      </w:pPr>
    </w:p>
    <w:p w:rsidR="004D621C" w:rsidRDefault="00EC171C" w:rsidP="00E80A50">
      <w:pPr>
        <w:spacing w:after="0"/>
        <w:jc w:val="both"/>
        <w:rPr>
          <w:rFonts w:ascii="Arial" w:hAnsi="Arial" w:cs="Arial"/>
          <w:b/>
        </w:rPr>
      </w:pPr>
      <w:r>
        <w:rPr>
          <w:rFonts w:ascii="Arial" w:hAnsi="Arial" w:cs="Arial"/>
          <w:b/>
        </w:rPr>
        <w:lastRenderedPageBreak/>
        <w:t>3. Primeri nalog</w:t>
      </w:r>
    </w:p>
    <w:p w:rsidR="002A1004" w:rsidRDefault="002A1004" w:rsidP="00E80A50">
      <w:pPr>
        <w:spacing w:after="0"/>
        <w:jc w:val="both"/>
        <w:rPr>
          <w:rFonts w:ascii="Arial" w:hAnsi="Arial" w:cs="Arial"/>
          <w:b/>
        </w:rPr>
      </w:pPr>
    </w:p>
    <w:p w:rsidR="002A1004" w:rsidRDefault="002A1004" w:rsidP="00735F8C">
      <w:pPr>
        <w:spacing w:after="0"/>
        <w:rPr>
          <w:rFonts w:ascii="Arial" w:hAnsi="Arial" w:cs="Arial"/>
        </w:rPr>
      </w:pPr>
      <w:r>
        <w:rPr>
          <w:rFonts w:ascii="Arial" w:hAnsi="Arial" w:cs="Arial"/>
        </w:rPr>
        <w:t>Da spoznamo nekaj osnovnih ukazov, si oglejmo par primerov.</w:t>
      </w:r>
    </w:p>
    <w:p w:rsidR="002A1004" w:rsidRDefault="002A1004" w:rsidP="00735F8C">
      <w:pPr>
        <w:spacing w:after="0"/>
        <w:rPr>
          <w:rFonts w:ascii="Arial" w:hAnsi="Arial" w:cs="Arial"/>
        </w:rPr>
      </w:pPr>
    </w:p>
    <w:p w:rsidR="002A1004" w:rsidRDefault="002A1004" w:rsidP="00735F8C">
      <w:pPr>
        <w:jc w:val="both"/>
        <w:rPr>
          <w:rFonts w:ascii="Arial" w:hAnsi="Arial" w:cs="Arial"/>
        </w:rPr>
      </w:pPr>
      <w:r>
        <w:rPr>
          <w:rFonts w:ascii="Arial" w:hAnsi="Arial" w:cs="Arial"/>
        </w:rPr>
        <w:t>3.1</w:t>
      </w:r>
      <w:r w:rsidRPr="002A1004">
        <w:rPr>
          <w:rFonts w:ascii="Calibri" w:eastAsia="+mn-ea" w:hAnsi="Calibri" w:cs="+mn-cs"/>
          <w:color w:val="000000"/>
          <w:kern w:val="24"/>
          <w:sz w:val="64"/>
          <w:szCs w:val="64"/>
          <w:lang w:eastAsia="sl-SI"/>
        </w:rPr>
        <w:t xml:space="preserve"> </w:t>
      </w:r>
      <w:r w:rsidRPr="002A1004">
        <w:rPr>
          <w:rFonts w:ascii="Arial" w:hAnsi="Arial" w:cs="Arial"/>
        </w:rPr>
        <w:t>Konstruiraj krožnico, ki se bo dotikala danih dveh</w:t>
      </w:r>
      <w:r>
        <w:rPr>
          <w:rFonts w:ascii="Arial" w:hAnsi="Arial" w:cs="Arial"/>
        </w:rPr>
        <w:t xml:space="preserve"> </w:t>
      </w:r>
      <w:r w:rsidRPr="002A1004">
        <w:rPr>
          <w:rFonts w:ascii="Arial" w:hAnsi="Arial" w:cs="Arial"/>
        </w:rPr>
        <w:t>vzporednih premic p, q in bo potekala skozi dano točko T.</w:t>
      </w:r>
    </w:p>
    <w:p w:rsidR="002A1004" w:rsidRDefault="00570B35" w:rsidP="00735F8C">
      <w:pPr>
        <w:jc w:val="both"/>
        <w:rPr>
          <w:rFonts w:ascii="Arial" w:hAnsi="Arial" w:cs="Arial"/>
          <w:i/>
        </w:rPr>
      </w:pPr>
      <w:r>
        <w:rPr>
          <w:rFonts w:ascii="Arial" w:hAnsi="Arial" w:cs="Arial"/>
          <w:noProof/>
          <w:lang w:eastAsia="sl-SI"/>
        </w:rPr>
        <w:drawing>
          <wp:anchor distT="0" distB="0" distL="114300" distR="114300" simplePos="0" relativeHeight="251670528" behindDoc="0" locked="0" layoutInCell="1" allowOverlap="1">
            <wp:simplePos x="0" y="0"/>
            <wp:positionH relativeFrom="column">
              <wp:posOffset>3866515</wp:posOffset>
            </wp:positionH>
            <wp:positionV relativeFrom="paragraph">
              <wp:posOffset>800735</wp:posOffset>
            </wp:positionV>
            <wp:extent cx="332105" cy="307340"/>
            <wp:effectExtent l="19050" t="0" r="0" b="0"/>
            <wp:wrapSquare wrapText="bothSides"/>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0" cstate="print"/>
                    <a:srcRect/>
                    <a:stretch>
                      <a:fillRect/>
                    </a:stretch>
                  </pic:blipFill>
                  <pic:spPr bwMode="auto">
                    <a:xfrm>
                      <a:off x="0" y="0"/>
                      <a:ext cx="332105" cy="307340"/>
                    </a:xfrm>
                    <a:prstGeom prst="rect">
                      <a:avLst/>
                    </a:prstGeom>
                    <a:noFill/>
                    <a:ln w="9525">
                      <a:noFill/>
                      <a:miter lim="800000"/>
                      <a:headEnd/>
                      <a:tailEnd/>
                    </a:ln>
                  </pic:spPr>
                </pic:pic>
              </a:graphicData>
            </a:graphic>
          </wp:anchor>
        </w:drawing>
      </w:r>
      <w:r w:rsidR="002A1004">
        <w:rPr>
          <w:rFonts w:ascii="Arial" w:hAnsi="Arial" w:cs="Arial"/>
        </w:rPr>
        <w:t>Za reševanje naloge moramo najprej narisati vzporedni premici p in q</w:t>
      </w:r>
      <w:r>
        <w:rPr>
          <w:rFonts w:ascii="Arial" w:hAnsi="Arial" w:cs="Arial"/>
        </w:rPr>
        <w:t>, ter točko T</w:t>
      </w:r>
      <w:r w:rsidR="002A1004">
        <w:rPr>
          <w:rFonts w:ascii="Arial" w:hAnsi="Arial" w:cs="Arial"/>
        </w:rPr>
        <w:t xml:space="preserve">. Spodaj vidimo ukaz za risanje </w:t>
      </w:r>
      <w:r w:rsidR="002A1004" w:rsidRPr="00570B35">
        <w:rPr>
          <w:rFonts w:ascii="Arial" w:hAnsi="Arial" w:cs="Arial"/>
          <w:b/>
        </w:rPr>
        <w:t>premice</w:t>
      </w:r>
      <w:r w:rsidR="002A1004">
        <w:rPr>
          <w:rFonts w:ascii="Arial" w:hAnsi="Arial" w:cs="Arial"/>
        </w:rPr>
        <w:t xml:space="preserve"> skozi 2 točki </w:t>
      </w:r>
      <w:r w:rsidR="002A1004" w:rsidRPr="002A1004">
        <w:rPr>
          <w:rFonts w:ascii="Arial" w:hAnsi="Arial" w:cs="Arial"/>
          <w:i/>
        </w:rPr>
        <w:t>Slika 4</w:t>
      </w:r>
      <w:r w:rsidR="002A1004">
        <w:rPr>
          <w:rFonts w:ascii="Arial" w:hAnsi="Arial" w:cs="Arial"/>
        </w:rPr>
        <w:t xml:space="preserve"> in ukaz za </w:t>
      </w:r>
      <w:r w:rsidR="002A1004" w:rsidRPr="00570B35">
        <w:rPr>
          <w:rFonts w:ascii="Arial" w:hAnsi="Arial" w:cs="Arial"/>
          <w:b/>
        </w:rPr>
        <w:t>vzporednico</w:t>
      </w:r>
      <w:r w:rsidR="002A1004">
        <w:rPr>
          <w:rFonts w:ascii="Arial" w:hAnsi="Arial" w:cs="Arial"/>
        </w:rPr>
        <w:t xml:space="preserve"> </w:t>
      </w:r>
      <w:r w:rsidR="002A1004" w:rsidRPr="002A1004">
        <w:rPr>
          <w:rFonts w:ascii="Arial" w:hAnsi="Arial" w:cs="Arial"/>
          <w:i/>
        </w:rPr>
        <w:t>Slika 5</w:t>
      </w:r>
      <w:r w:rsidR="001C6F58">
        <w:rPr>
          <w:rFonts w:ascii="Arial" w:hAnsi="Arial" w:cs="Arial"/>
          <w:i/>
        </w:rPr>
        <w:t>.</w:t>
      </w:r>
      <w:r>
        <w:rPr>
          <w:rFonts w:ascii="Arial" w:hAnsi="Arial" w:cs="Arial"/>
          <w:i/>
        </w:rPr>
        <w:t xml:space="preserve"> </w:t>
      </w:r>
      <w:r w:rsidRPr="00570B35">
        <w:rPr>
          <w:rFonts w:ascii="Arial" w:hAnsi="Arial" w:cs="Arial"/>
        </w:rPr>
        <w:t>Za točko T uporabimo še ukaz</w:t>
      </w:r>
      <w:r>
        <w:rPr>
          <w:rFonts w:ascii="Arial" w:hAnsi="Arial" w:cs="Arial"/>
          <w:i/>
        </w:rPr>
        <w:t xml:space="preserve"> </w:t>
      </w:r>
      <w:r w:rsidRPr="00570B35">
        <w:rPr>
          <w:rFonts w:ascii="Arial" w:hAnsi="Arial" w:cs="Arial"/>
          <w:b/>
        </w:rPr>
        <w:t>točka</w:t>
      </w:r>
      <w:r>
        <w:rPr>
          <w:rFonts w:ascii="Arial" w:hAnsi="Arial" w:cs="Arial"/>
          <w:b/>
        </w:rPr>
        <w:t xml:space="preserve"> </w:t>
      </w:r>
      <w:r w:rsidRPr="00570B35">
        <w:rPr>
          <w:rFonts w:ascii="Arial" w:hAnsi="Arial" w:cs="Arial"/>
          <w:i/>
        </w:rPr>
        <w:t>Slika 6</w:t>
      </w:r>
      <w:r>
        <w:rPr>
          <w:rFonts w:ascii="Arial" w:hAnsi="Arial" w:cs="Arial"/>
          <w:b/>
        </w:rPr>
        <w:t xml:space="preserve">. </w:t>
      </w:r>
      <w:r w:rsidR="001C6F58" w:rsidRPr="001C6F58">
        <w:rPr>
          <w:rFonts w:ascii="Arial" w:hAnsi="Arial" w:cs="Arial"/>
        </w:rPr>
        <w:t>Nastalo konstrukcijo lahko vidimo na</w:t>
      </w:r>
      <w:r w:rsidR="001C6F58">
        <w:rPr>
          <w:rFonts w:ascii="Arial" w:hAnsi="Arial" w:cs="Arial"/>
          <w:i/>
        </w:rPr>
        <w:t xml:space="preserve"> S</w:t>
      </w:r>
      <w:r w:rsidR="00941436">
        <w:rPr>
          <w:rFonts w:ascii="Arial" w:hAnsi="Arial" w:cs="Arial"/>
          <w:i/>
        </w:rPr>
        <w:t>liki 7</w:t>
      </w:r>
      <w:r w:rsidR="001C6F58">
        <w:rPr>
          <w:rFonts w:ascii="Arial" w:hAnsi="Arial" w:cs="Arial"/>
          <w:i/>
        </w:rPr>
        <w:t>.</w:t>
      </w:r>
    </w:p>
    <w:p w:rsidR="002A1004" w:rsidRDefault="001C6F58" w:rsidP="002A1004">
      <w:pPr>
        <w:keepNext/>
        <w:jc w:val="center"/>
      </w:pPr>
      <w:r>
        <w:rPr>
          <w:rFonts w:ascii="Arial" w:hAnsi="Arial" w:cs="Arial"/>
          <w:noProof/>
          <w:lang w:eastAsia="sl-SI"/>
        </w:rPr>
        <w:drawing>
          <wp:anchor distT="0" distB="0" distL="114300" distR="114300" simplePos="0" relativeHeight="251659264" behindDoc="0" locked="0" layoutInCell="1" allowOverlap="1">
            <wp:simplePos x="0" y="0"/>
            <wp:positionH relativeFrom="column">
              <wp:posOffset>2064385</wp:posOffset>
            </wp:positionH>
            <wp:positionV relativeFrom="paragraph">
              <wp:posOffset>120015</wp:posOffset>
            </wp:positionV>
            <wp:extent cx="349885" cy="325120"/>
            <wp:effectExtent l="19050" t="0" r="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cstate="print"/>
                    <a:srcRect/>
                    <a:stretch>
                      <a:fillRect/>
                    </a:stretch>
                  </pic:blipFill>
                  <pic:spPr bwMode="auto">
                    <a:xfrm>
                      <a:off x="0" y="0"/>
                      <a:ext cx="349885" cy="325120"/>
                    </a:xfrm>
                    <a:prstGeom prst="rect">
                      <a:avLst/>
                    </a:prstGeom>
                    <a:noFill/>
                    <a:ln w="9525">
                      <a:noFill/>
                      <a:miter lim="800000"/>
                      <a:headEnd/>
                      <a:tailEnd/>
                    </a:ln>
                  </pic:spPr>
                </pic:pic>
              </a:graphicData>
            </a:graphic>
          </wp:anchor>
        </w:drawing>
      </w:r>
      <w:r w:rsidR="002A1004">
        <w:rPr>
          <w:rFonts w:ascii="Arial" w:hAnsi="Arial" w:cs="Arial"/>
          <w:noProof/>
          <w:lang w:eastAsia="sl-SI"/>
        </w:rPr>
        <w:drawing>
          <wp:anchor distT="0" distB="0" distL="114300" distR="114300" simplePos="0" relativeHeight="251658240" behindDoc="0" locked="0" layoutInCell="1" allowOverlap="1">
            <wp:simplePos x="0" y="0"/>
            <wp:positionH relativeFrom="column">
              <wp:posOffset>323215</wp:posOffset>
            </wp:positionH>
            <wp:positionV relativeFrom="paragraph">
              <wp:posOffset>76200</wp:posOffset>
            </wp:positionV>
            <wp:extent cx="438150" cy="368935"/>
            <wp:effectExtent l="19050" t="0" r="0" b="0"/>
            <wp:wrapSquare wrapText="bothSides"/>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438150" cy="368935"/>
                    </a:xfrm>
                    <a:prstGeom prst="rect">
                      <a:avLst/>
                    </a:prstGeom>
                    <a:noFill/>
                    <a:ln w="9525">
                      <a:noFill/>
                      <a:miter lim="800000"/>
                      <a:headEnd/>
                      <a:tailEnd/>
                    </a:ln>
                  </pic:spPr>
                </pic:pic>
              </a:graphicData>
            </a:graphic>
          </wp:anchor>
        </w:drawing>
      </w:r>
    </w:p>
    <w:p w:rsidR="002A1004" w:rsidRPr="002A1004" w:rsidRDefault="00B96987" w:rsidP="00E80A50">
      <w:pPr>
        <w:spacing w:after="0"/>
        <w:jc w:val="both"/>
        <w:rPr>
          <w:rFonts w:ascii="Arial" w:hAnsi="Arial" w:cs="Arial"/>
        </w:rPr>
      </w:pPr>
      <w:r w:rsidRPr="00B96987">
        <w:rPr>
          <w:noProof/>
        </w:rPr>
        <w:pict>
          <v:shapetype id="_x0000_t202" coordsize="21600,21600" o:spt="202" path="m,l,21600r21600,l21600,xe">
            <v:stroke joinstyle="miter"/>
            <v:path gradientshapeok="t" o:connecttype="rect"/>
          </v:shapetype>
          <v:shape id="_x0000_s1030" type="#_x0000_t202" style="position:absolute;left:0;text-align:left;margin-left:218.2pt;margin-top:14.1pt;width:1in;height:21pt;z-index:251672576" stroked="f">
            <v:textbox style="mso-next-textbox:#_x0000_s1030;mso-fit-shape-to-text:t" inset="0,0,0,0">
              <w:txbxContent>
                <w:p w:rsidR="00570B35" w:rsidRPr="00C03336" w:rsidRDefault="00570B35" w:rsidP="00570B35">
                  <w:pPr>
                    <w:pStyle w:val="Caption"/>
                    <w:rPr>
                      <w:rFonts w:ascii="Arial" w:hAnsi="Arial" w:cs="Arial"/>
                      <w:noProof/>
                    </w:rPr>
                  </w:pPr>
                  <w:r>
                    <w:t>Slika 6: Točka</w:t>
                  </w:r>
                </w:p>
              </w:txbxContent>
            </v:textbox>
            <w10:wrap type="square"/>
          </v:shape>
        </w:pict>
      </w:r>
      <w:r w:rsidRPr="00B96987">
        <w:rPr>
          <w:noProof/>
        </w:rPr>
        <w:pict>
          <v:shape id="_x0000_s1026" type="#_x0000_t202" style="position:absolute;left:0;text-align:left;margin-left:73.75pt;margin-top:14.1pt;width:83.75pt;height:21pt;z-index:251661312" stroked="f">
            <v:textbox style="mso-next-textbox:#_x0000_s1026;mso-fit-shape-to-text:t" inset="0,0,0,0">
              <w:txbxContent>
                <w:p w:rsidR="001C6F58" w:rsidRPr="009D562F" w:rsidRDefault="001C6F58" w:rsidP="001C6F58">
                  <w:pPr>
                    <w:pStyle w:val="Caption"/>
                    <w:rPr>
                      <w:rFonts w:ascii="Arial" w:hAnsi="Arial" w:cs="Arial"/>
                      <w:noProof/>
                    </w:rPr>
                  </w:pPr>
                  <w:r>
                    <w:t xml:space="preserve">Slika </w:t>
                  </w:r>
                  <w:r w:rsidR="00570B35">
                    <w:t>5</w:t>
                  </w:r>
                  <w:r>
                    <w:t>: Vzporednica</w:t>
                  </w:r>
                </w:p>
              </w:txbxContent>
            </v:textbox>
            <w10:wrap type="square"/>
          </v:shape>
        </w:pict>
      </w:r>
      <w:r w:rsidRPr="00B96987">
        <w:rPr>
          <w:noProof/>
        </w:rPr>
        <w:pict>
          <v:shape id="_x0000_s1027" type="#_x0000_t202" style="position:absolute;left:0;text-align:left;margin-left:-41.35pt;margin-top:14.1pt;width:1in;height:21pt;z-index:251663360" stroked="f">
            <v:textbox style="mso-next-textbox:#_x0000_s1027;mso-fit-shape-to-text:t" inset="0,0,0,0">
              <w:txbxContent>
                <w:p w:rsidR="001C6F58" w:rsidRPr="00373807" w:rsidRDefault="001C6F58" w:rsidP="001C6F58">
                  <w:pPr>
                    <w:pStyle w:val="Caption"/>
                    <w:rPr>
                      <w:rFonts w:ascii="Arial" w:hAnsi="Arial" w:cs="Arial"/>
                      <w:noProof/>
                    </w:rPr>
                  </w:pPr>
                  <w:r>
                    <w:t xml:space="preserve">Slika </w:t>
                  </w:r>
                  <w:r w:rsidR="00570B35">
                    <w:t>4</w:t>
                  </w:r>
                  <w:r>
                    <w:t>: Premica</w:t>
                  </w:r>
                </w:p>
              </w:txbxContent>
            </v:textbox>
            <w10:wrap type="square"/>
          </v:shape>
        </w:pict>
      </w:r>
    </w:p>
    <w:p w:rsidR="00EC171C" w:rsidRDefault="00EC171C" w:rsidP="00E80A50">
      <w:pPr>
        <w:spacing w:after="0"/>
        <w:jc w:val="both"/>
        <w:rPr>
          <w:rFonts w:ascii="Arial" w:hAnsi="Arial" w:cs="Arial"/>
          <w:b/>
        </w:rPr>
      </w:pPr>
    </w:p>
    <w:p w:rsidR="00EC171C" w:rsidRPr="004D621C" w:rsidRDefault="00EC171C" w:rsidP="00E80A50">
      <w:pPr>
        <w:spacing w:after="0"/>
        <w:jc w:val="both"/>
        <w:rPr>
          <w:rFonts w:ascii="Arial" w:hAnsi="Arial" w:cs="Arial"/>
        </w:rPr>
      </w:pPr>
    </w:p>
    <w:p w:rsidR="001C6F58" w:rsidRDefault="00570B35" w:rsidP="001C6F58">
      <w:pPr>
        <w:keepNext/>
        <w:spacing w:after="0"/>
        <w:jc w:val="both"/>
      </w:pPr>
      <w:r>
        <w:rPr>
          <w:noProof/>
          <w:lang w:eastAsia="sl-SI"/>
        </w:rPr>
        <w:drawing>
          <wp:inline distT="0" distB="0" distL="0" distR="0">
            <wp:extent cx="2415119" cy="1459524"/>
            <wp:effectExtent l="19050" t="0" r="4231"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3" cstate="print"/>
                    <a:srcRect/>
                    <a:stretch>
                      <a:fillRect/>
                    </a:stretch>
                  </pic:blipFill>
                  <pic:spPr bwMode="auto">
                    <a:xfrm>
                      <a:off x="0" y="0"/>
                      <a:ext cx="2415119" cy="1459524"/>
                    </a:xfrm>
                    <a:prstGeom prst="rect">
                      <a:avLst/>
                    </a:prstGeom>
                    <a:noFill/>
                    <a:ln w="9525">
                      <a:noFill/>
                      <a:miter lim="800000"/>
                      <a:headEnd/>
                      <a:tailEnd/>
                    </a:ln>
                  </pic:spPr>
                </pic:pic>
              </a:graphicData>
            </a:graphic>
          </wp:inline>
        </w:drawing>
      </w:r>
    </w:p>
    <w:p w:rsidR="00632F51" w:rsidRDefault="001C6F58" w:rsidP="001C6F58">
      <w:pPr>
        <w:pStyle w:val="Caption"/>
        <w:jc w:val="both"/>
      </w:pPr>
      <w:r>
        <w:t xml:space="preserve">Slika </w:t>
      </w:r>
      <w:r w:rsidR="00941436">
        <w:t>7</w:t>
      </w:r>
    </w:p>
    <w:p w:rsidR="001C6F58" w:rsidRPr="00941436" w:rsidRDefault="001C6F58" w:rsidP="00735F8C">
      <w:pPr>
        <w:jc w:val="both"/>
        <w:rPr>
          <w:rFonts w:ascii="Arial" w:hAnsi="Arial" w:cs="Arial"/>
        </w:rPr>
      </w:pPr>
      <w:r w:rsidRPr="00941436">
        <w:rPr>
          <w:rFonts w:ascii="Arial" w:hAnsi="Arial" w:cs="Arial"/>
        </w:rPr>
        <w:t xml:space="preserve">Sedaj potrebujemo središče naše krožnice. Središče krožnice bo ležalo točno na sredini med vzporednicama. Sredino med vzporednicama lahko poiščemo tako, da najprej narišemo </w:t>
      </w:r>
      <w:r w:rsidRPr="00941436">
        <w:rPr>
          <w:rFonts w:ascii="Arial" w:hAnsi="Arial" w:cs="Arial"/>
          <w:b/>
        </w:rPr>
        <w:t xml:space="preserve">pravokotnico </w:t>
      </w:r>
      <w:r w:rsidRPr="00941436">
        <w:rPr>
          <w:rFonts w:ascii="Arial" w:hAnsi="Arial" w:cs="Arial"/>
          <w:i/>
        </w:rPr>
        <w:t xml:space="preserve">Slika </w:t>
      </w:r>
      <w:r w:rsidR="00941436" w:rsidRPr="00941436">
        <w:rPr>
          <w:rFonts w:ascii="Arial" w:hAnsi="Arial" w:cs="Arial"/>
          <w:i/>
        </w:rPr>
        <w:t>8</w:t>
      </w:r>
      <w:r w:rsidRPr="00941436">
        <w:rPr>
          <w:rFonts w:ascii="Arial" w:hAnsi="Arial" w:cs="Arial"/>
        </w:rPr>
        <w:t xml:space="preserve"> skozi vzporednici in uporabimo ukaz </w:t>
      </w:r>
      <w:r w:rsidRPr="00941436">
        <w:rPr>
          <w:rFonts w:ascii="Arial" w:hAnsi="Arial" w:cs="Arial"/>
          <w:b/>
        </w:rPr>
        <w:t>središčna točka</w:t>
      </w:r>
      <w:r w:rsidR="00941436" w:rsidRPr="00941436">
        <w:rPr>
          <w:rFonts w:ascii="Arial" w:hAnsi="Arial" w:cs="Arial"/>
          <w:b/>
        </w:rPr>
        <w:t xml:space="preserve"> </w:t>
      </w:r>
      <w:r w:rsidR="00941436" w:rsidRPr="00941436">
        <w:rPr>
          <w:rFonts w:ascii="Arial" w:hAnsi="Arial" w:cs="Arial"/>
          <w:i/>
        </w:rPr>
        <w:t>Slika 9</w:t>
      </w:r>
      <w:r w:rsidR="00570B35" w:rsidRPr="00941436">
        <w:rPr>
          <w:rFonts w:ascii="Arial" w:hAnsi="Arial" w:cs="Arial"/>
        </w:rPr>
        <w:t xml:space="preserve">. Tako lahko narišemo pravokotnico skozi središčno točko. </w:t>
      </w:r>
      <w:r w:rsidR="00941436" w:rsidRPr="00941436">
        <w:rPr>
          <w:rFonts w:ascii="Arial" w:hAnsi="Arial" w:cs="Arial"/>
        </w:rPr>
        <w:t>Središče krožnice leži na tej pravokotnici.</w:t>
      </w:r>
    </w:p>
    <w:p w:rsidR="001C6F58" w:rsidRDefault="00570B35" w:rsidP="001C6F58">
      <w:r>
        <w:rPr>
          <w:noProof/>
          <w:lang w:eastAsia="sl-SI"/>
        </w:rPr>
        <w:drawing>
          <wp:anchor distT="0" distB="0" distL="114300" distR="114300" simplePos="0" relativeHeight="251667456" behindDoc="0" locked="0" layoutInCell="1" allowOverlap="1">
            <wp:simplePos x="0" y="0"/>
            <wp:positionH relativeFrom="column">
              <wp:posOffset>3268980</wp:posOffset>
            </wp:positionH>
            <wp:positionV relativeFrom="paragraph">
              <wp:posOffset>158115</wp:posOffset>
            </wp:positionV>
            <wp:extent cx="332105" cy="316230"/>
            <wp:effectExtent l="19050" t="0" r="0" b="0"/>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4" cstate="print"/>
                    <a:srcRect/>
                    <a:stretch>
                      <a:fillRect/>
                    </a:stretch>
                  </pic:blipFill>
                  <pic:spPr bwMode="auto">
                    <a:xfrm>
                      <a:off x="0" y="0"/>
                      <a:ext cx="332105" cy="316230"/>
                    </a:xfrm>
                    <a:prstGeom prst="rect">
                      <a:avLst/>
                    </a:prstGeom>
                    <a:noFill/>
                    <a:ln w="9525">
                      <a:noFill/>
                      <a:miter lim="800000"/>
                      <a:headEnd/>
                      <a:tailEnd/>
                    </a:ln>
                  </pic:spPr>
                </pic:pic>
              </a:graphicData>
            </a:graphic>
          </wp:anchor>
        </w:drawing>
      </w:r>
      <w:r>
        <w:rPr>
          <w:noProof/>
          <w:lang w:eastAsia="sl-SI"/>
        </w:rPr>
        <w:drawing>
          <wp:anchor distT="0" distB="0" distL="114300" distR="114300" simplePos="0" relativeHeight="251664384" behindDoc="0" locked="0" layoutInCell="1" allowOverlap="1">
            <wp:simplePos x="0" y="0"/>
            <wp:positionH relativeFrom="column">
              <wp:posOffset>323850</wp:posOffset>
            </wp:positionH>
            <wp:positionV relativeFrom="paragraph">
              <wp:posOffset>149225</wp:posOffset>
            </wp:positionV>
            <wp:extent cx="332105" cy="325120"/>
            <wp:effectExtent l="19050" t="0" r="0" b="0"/>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cstate="print"/>
                    <a:srcRect/>
                    <a:stretch>
                      <a:fillRect/>
                    </a:stretch>
                  </pic:blipFill>
                  <pic:spPr bwMode="auto">
                    <a:xfrm>
                      <a:off x="0" y="0"/>
                      <a:ext cx="332105" cy="325120"/>
                    </a:xfrm>
                    <a:prstGeom prst="rect">
                      <a:avLst/>
                    </a:prstGeom>
                    <a:noFill/>
                    <a:ln w="9525">
                      <a:noFill/>
                      <a:miter lim="800000"/>
                      <a:headEnd/>
                      <a:tailEnd/>
                    </a:ln>
                  </pic:spPr>
                </pic:pic>
              </a:graphicData>
            </a:graphic>
          </wp:anchor>
        </w:drawing>
      </w:r>
    </w:p>
    <w:p w:rsidR="00570B35" w:rsidRDefault="00B96987" w:rsidP="001C6F58">
      <w:r>
        <w:rPr>
          <w:noProof/>
        </w:rPr>
        <w:pict>
          <v:shape id="_x0000_s1029" type="#_x0000_t202" style="position:absolute;margin-left:165.8pt;margin-top:19.65pt;width:87.2pt;height:21pt;z-index:251669504" stroked="f">
            <v:textbox style="mso-next-textbox:#_x0000_s1029;mso-fit-shape-to-text:t" inset="0,0,0,0">
              <w:txbxContent>
                <w:p w:rsidR="00570B35" w:rsidRPr="003765ED" w:rsidRDefault="00570B35" w:rsidP="00570B35">
                  <w:pPr>
                    <w:pStyle w:val="Caption"/>
                    <w:rPr>
                      <w:noProof/>
                    </w:rPr>
                  </w:pPr>
                  <w:r>
                    <w:t xml:space="preserve">Slika </w:t>
                  </w:r>
                  <w:r w:rsidR="00941436">
                    <w:t>9</w:t>
                  </w:r>
                  <w:r>
                    <w:t>: Središčna točka</w:t>
                  </w:r>
                </w:p>
              </w:txbxContent>
            </v:textbox>
            <w10:wrap type="square"/>
          </v:shape>
        </w:pict>
      </w:r>
      <w:r>
        <w:rPr>
          <w:noProof/>
        </w:rPr>
        <w:pict>
          <v:shape id="_x0000_s1028" type="#_x0000_t202" style="position:absolute;margin-left:-47.45pt;margin-top:19.65pt;width:86.45pt;height:21pt;z-index:251666432" stroked="f">
            <v:textbox style="mso-next-textbox:#_x0000_s1028;mso-fit-shape-to-text:t" inset="0,0,0,0">
              <w:txbxContent>
                <w:p w:rsidR="001C6F58" w:rsidRPr="00A23472" w:rsidRDefault="001C6F58" w:rsidP="001C6F58">
                  <w:pPr>
                    <w:pStyle w:val="Caption"/>
                    <w:rPr>
                      <w:noProof/>
                    </w:rPr>
                  </w:pPr>
                  <w:r>
                    <w:t xml:space="preserve">Slika </w:t>
                  </w:r>
                  <w:r w:rsidR="00941436">
                    <w:t>8</w:t>
                  </w:r>
                  <w:r>
                    <w:t>: Pravokotnica</w:t>
                  </w:r>
                </w:p>
              </w:txbxContent>
            </v:textbox>
            <w10:wrap type="square"/>
          </v:shape>
        </w:pict>
      </w:r>
      <w:r w:rsidR="001C6F58">
        <w:tab/>
      </w:r>
    </w:p>
    <w:p w:rsidR="00570B35" w:rsidRDefault="00570B35" w:rsidP="001C6F58"/>
    <w:p w:rsidR="00570B35" w:rsidRDefault="00941436" w:rsidP="00570B35">
      <w:pPr>
        <w:keepNext/>
      </w:pPr>
      <w:r>
        <w:rPr>
          <w:noProof/>
          <w:lang w:eastAsia="sl-SI"/>
        </w:rPr>
        <w:drawing>
          <wp:inline distT="0" distB="0" distL="0" distR="0">
            <wp:extent cx="2275743" cy="1312308"/>
            <wp:effectExtent l="1905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6" cstate="print"/>
                    <a:srcRect/>
                    <a:stretch>
                      <a:fillRect/>
                    </a:stretch>
                  </pic:blipFill>
                  <pic:spPr bwMode="auto">
                    <a:xfrm>
                      <a:off x="0" y="0"/>
                      <a:ext cx="2276907" cy="1312979"/>
                    </a:xfrm>
                    <a:prstGeom prst="rect">
                      <a:avLst/>
                    </a:prstGeom>
                    <a:noFill/>
                    <a:ln w="9525">
                      <a:noFill/>
                      <a:miter lim="800000"/>
                      <a:headEnd/>
                      <a:tailEnd/>
                    </a:ln>
                  </pic:spPr>
                </pic:pic>
              </a:graphicData>
            </a:graphic>
          </wp:inline>
        </w:drawing>
      </w:r>
    </w:p>
    <w:p w:rsidR="00570B35" w:rsidRDefault="00570B35" w:rsidP="00570B35">
      <w:pPr>
        <w:pStyle w:val="Caption"/>
      </w:pPr>
      <w:r>
        <w:t xml:space="preserve">Slika </w:t>
      </w:r>
      <w:r w:rsidR="00941436">
        <w:t>10</w:t>
      </w:r>
    </w:p>
    <w:p w:rsidR="00941436" w:rsidRDefault="00941436" w:rsidP="00941436"/>
    <w:p w:rsidR="00941436" w:rsidRPr="00941436" w:rsidRDefault="00941436" w:rsidP="00735F8C">
      <w:pPr>
        <w:jc w:val="both"/>
        <w:rPr>
          <w:rFonts w:ascii="Arial" w:hAnsi="Arial" w:cs="Arial"/>
          <w:i/>
        </w:rPr>
      </w:pPr>
      <w:r w:rsidRPr="00941436">
        <w:rPr>
          <w:rFonts w:ascii="Arial" w:hAnsi="Arial" w:cs="Arial"/>
        </w:rPr>
        <w:lastRenderedPageBreak/>
        <w:t xml:space="preserve">Za risanje krožnice uporabimo ukaz </w:t>
      </w:r>
      <w:r w:rsidRPr="00941436">
        <w:rPr>
          <w:rFonts w:ascii="Arial" w:hAnsi="Arial" w:cs="Arial"/>
          <w:b/>
        </w:rPr>
        <w:t xml:space="preserve">krožnica z določenim polmerom </w:t>
      </w:r>
      <w:r w:rsidRPr="00941436">
        <w:rPr>
          <w:rFonts w:ascii="Arial" w:hAnsi="Arial" w:cs="Arial"/>
          <w:i/>
        </w:rPr>
        <w:t xml:space="preserve">Slika 11. </w:t>
      </w:r>
      <w:r w:rsidRPr="00941436">
        <w:rPr>
          <w:rFonts w:ascii="Arial" w:hAnsi="Arial" w:cs="Arial"/>
        </w:rPr>
        <w:t>Izriše se nam krožnica, ki jo lahko postavimo kamor želimo. Središče postavimo v točko T. Tam kjer seka ta krožnica središčno vzporednico, sta središči iskane krožnice.</w:t>
      </w:r>
    </w:p>
    <w:p w:rsidR="00941436" w:rsidRPr="00941436" w:rsidRDefault="00B96987" w:rsidP="00941436">
      <w:pPr>
        <w:rPr>
          <w:i/>
        </w:rPr>
      </w:pPr>
      <w:r w:rsidRPr="00B96987">
        <w:rPr>
          <w:noProof/>
        </w:rPr>
        <w:pict>
          <v:shape id="_x0000_s1032" type="#_x0000_t202" style="position:absolute;margin-left:177.1pt;margin-top:138.25pt;width:215.65pt;height:.05pt;z-index:251678720" stroked="f">
            <v:textbox style="mso-fit-shape-to-text:t" inset="0,0,0,0">
              <w:txbxContent>
                <w:p w:rsidR="00941436" w:rsidRPr="009411BC" w:rsidRDefault="00941436" w:rsidP="00941436">
                  <w:pPr>
                    <w:pStyle w:val="Caption"/>
                    <w:rPr>
                      <w:i/>
                      <w:noProof/>
                    </w:rPr>
                  </w:pPr>
                  <w:r>
                    <w:t>Slika 12: Rešitev primera 1</w:t>
                  </w:r>
                </w:p>
              </w:txbxContent>
            </v:textbox>
            <w10:wrap type="square"/>
          </v:shape>
        </w:pict>
      </w:r>
      <w:r w:rsidR="00941436">
        <w:rPr>
          <w:i/>
          <w:noProof/>
          <w:lang w:eastAsia="sl-SI"/>
        </w:rPr>
        <w:drawing>
          <wp:anchor distT="0" distB="0" distL="114300" distR="114300" simplePos="0" relativeHeight="251676672" behindDoc="0" locked="0" layoutInCell="1" allowOverlap="1">
            <wp:simplePos x="0" y="0"/>
            <wp:positionH relativeFrom="column">
              <wp:posOffset>2249170</wp:posOffset>
            </wp:positionH>
            <wp:positionV relativeFrom="paragraph">
              <wp:posOffset>116205</wp:posOffset>
            </wp:positionV>
            <wp:extent cx="2738755" cy="1582420"/>
            <wp:effectExtent l="19050" t="0" r="4445" b="0"/>
            <wp:wrapSquare wrapText="bothSides"/>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7" cstate="print"/>
                    <a:srcRect/>
                    <a:stretch>
                      <a:fillRect/>
                    </a:stretch>
                  </pic:blipFill>
                  <pic:spPr bwMode="auto">
                    <a:xfrm>
                      <a:off x="0" y="0"/>
                      <a:ext cx="2738755" cy="1582420"/>
                    </a:xfrm>
                    <a:prstGeom prst="rect">
                      <a:avLst/>
                    </a:prstGeom>
                    <a:noFill/>
                    <a:ln w="9525">
                      <a:noFill/>
                      <a:miter lim="800000"/>
                      <a:headEnd/>
                      <a:tailEnd/>
                    </a:ln>
                  </pic:spPr>
                </pic:pic>
              </a:graphicData>
            </a:graphic>
          </wp:anchor>
        </w:drawing>
      </w:r>
      <w:r w:rsidR="00941436">
        <w:rPr>
          <w:i/>
          <w:noProof/>
          <w:lang w:eastAsia="sl-SI"/>
        </w:rPr>
        <w:drawing>
          <wp:anchor distT="0" distB="0" distL="114300" distR="114300" simplePos="0" relativeHeight="251673600" behindDoc="0" locked="0" layoutInCell="1" allowOverlap="1">
            <wp:simplePos x="0" y="0"/>
            <wp:positionH relativeFrom="column">
              <wp:posOffset>253365</wp:posOffset>
            </wp:positionH>
            <wp:positionV relativeFrom="paragraph">
              <wp:posOffset>113030</wp:posOffset>
            </wp:positionV>
            <wp:extent cx="402590" cy="342900"/>
            <wp:effectExtent l="19050" t="0" r="0" b="0"/>
            <wp:wrapSquare wrapText="bothSides"/>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8" cstate="print"/>
                    <a:srcRect/>
                    <a:stretch>
                      <a:fillRect/>
                    </a:stretch>
                  </pic:blipFill>
                  <pic:spPr bwMode="auto">
                    <a:xfrm>
                      <a:off x="0" y="0"/>
                      <a:ext cx="402590" cy="342900"/>
                    </a:xfrm>
                    <a:prstGeom prst="rect">
                      <a:avLst/>
                    </a:prstGeom>
                    <a:noFill/>
                    <a:ln w="9525">
                      <a:noFill/>
                      <a:miter lim="800000"/>
                      <a:headEnd/>
                      <a:tailEnd/>
                    </a:ln>
                  </pic:spPr>
                </pic:pic>
              </a:graphicData>
            </a:graphic>
          </wp:anchor>
        </w:drawing>
      </w:r>
      <w:r w:rsidR="00941436">
        <w:rPr>
          <w:i/>
        </w:rPr>
        <w:t xml:space="preserve"> </w:t>
      </w:r>
      <w:r w:rsidR="00941436">
        <w:rPr>
          <w:i/>
        </w:rPr>
        <w:tab/>
      </w:r>
    </w:p>
    <w:p w:rsidR="00570B35" w:rsidRDefault="00B96987" w:rsidP="00570B35">
      <w:pPr>
        <w:keepNext/>
      </w:pPr>
      <w:r>
        <w:rPr>
          <w:noProof/>
        </w:rPr>
        <w:pict>
          <v:shape id="_x0000_s1031" type="#_x0000_t202" style="position:absolute;margin-left:-59.4pt;margin-top:14.95pt;width:83pt;height:42.95pt;z-index:251675648" stroked="f">
            <v:textbox style="mso-fit-shape-to-text:t" inset="0,0,0,0">
              <w:txbxContent>
                <w:p w:rsidR="00941436" w:rsidRPr="00E279D7" w:rsidRDefault="00941436" w:rsidP="00941436">
                  <w:pPr>
                    <w:pStyle w:val="Caption"/>
                    <w:rPr>
                      <w:i/>
                      <w:noProof/>
                    </w:rPr>
                  </w:pPr>
                  <w:r>
                    <w:t>Slika 11: Krožnica z določenim polmerom</w:t>
                  </w:r>
                </w:p>
              </w:txbxContent>
            </v:textbox>
            <w10:wrap type="square"/>
          </v:shape>
        </w:pict>
      </w:r>
    </w:p>
    <w:p w:rsidR="00941436" w:rsidRDefault="001C6F58" w:rsidP="001C6F58">
      <w:r>
        <w:tab/>
      </w:r>
      <w:r>
        <w:tab/>
      </w:r>
      <w:r>
        <w:tab/>
      </w:r>
      <w:r w:rsidR="00570B35">
        <w:t xml:space="preserve"> </w:t>
      </w:r>
    </w:p>
    <w:p w:rsidR="00941436" w:rsidRDefault="00941436" w:rsidP="001C6F58"/>
    <w:p w:rsidR="00941436" w:rsidRDefault="00941436" w:rsidP="001C6F58"/>
    <w:p w:rsidR="00941436" w:rsidRDefault="00941436" w:rsidP="001C6F58"/>
    <w:p w:rsidR="00941436" w:rsidRDefault="00941436" w:rsidP="001C6F58"/>
    <w:p w:rsidR="00941436" w:rsidRDefault="00941436" w:rsidP="00735F8C">
      <w:pPr>
        <w:spacing w:after="0"/>
        <w:jc w:val="both"/>
        <w:rPr>
          <w:rFonts w:ascii="Arial" w:hAnsi="Arial" w:cs="Arial"/>
        </w:rPr>
      </w:pPr>
      <w:r w:rsidRPr="00941436">
        <w:rPr>
          <w:rFonts w:ascii="Arial" w:hAnsi="Arial" w:cs="Arial"/>
        </w:rPr>
        <w:t>3.2</w:t>
      </w:r>
      <w:r w:rsidRPr="00735F8C">
        <w:rPr>
          <w:rFonts w:ascii="Arial" w:hAnsi="Arial" w:cs="Arial"/>
        </w:rPr>
        <w:t xml:space="preserve"> </w:t>
      </w:r>
      <w:r w:rsidRPr="00941436">
        <w:rPr>
          <w:rFonts w:ascii="Arial" w:hAnsi="Arial" w:cs="Arial"/>
        </w:rPr>
        <w:t>Imejmo paralelogram ABCD. Pokaži, da se diagonali v paralelogramu sekatapod pravim kotom natanko tedaj, ko je ta paralelogram romb.</w:t>
      </w:r>
    </w:p>
    <w:p w:rsidR="00735F8C" w:rsidRDefault="00735F8C" w:rsidP="00735F8C">
      <w:pPr>
        <w:spacing w:after="0"/>
        <w:jc w:val="both"/>
        <w:rPr>
          <w:rFonts w:ascii="Arial" w:hAnsi="Arial" w:cs="Arial"/>
        </w:rPr>
      </w:pPr>
    </w:p>
    <w:p w:rsidR="00735F8C" w:rsidRDefault="00735F8C" w:rsidP="00735F8C">
      <w:pPr>
        <w:spacing w:after="0"/>
        <w:jc w:val="both"/>
        <w:rPr>
          <w:rFonts w:ascii="Arial" w:hAnsi="Arial" w:cs="Arial"/>
        </w:rPr>
      </w:pPr>
      <w:r>
        <w:rPr>
          <w:rFonts w:ascii="Arial" w:hAnsi="Arial" w:cs="Arial"/>
        </w:rPr>
        <w:t xml:space="preserve">Začnemo z ukazom </w:t>
      </w:r>
      <w:r w:rsidRPr="00735F8C">
        <w:rPr>
          <w:rFonts w:ascii="Arial" w:hAnsi="Arial" w:cs="Arial"/>
          <w:b/>
        </w:rPr>
        <w:t>daljica</w:t>
      </w:r>
      <w:r>
        <w:rPr>
          <w:rFonts w:ascii="Arial" w:hAnsi="Arial" w:cs="Arial"/>
        </w:rPr>
        <w:t xml:space="preserve"> </w:t>
      </w:r>
      <w:r w:rsidRPr="00735F8C">
        <w:rPr>
          <w:rFonts w:ascii="Arial" w:hAnsi="Arial" w:cs="Arial"/>
          <w:i/>
        </w:rPr>
        <w:t>Slika 13.</w:t>
      </w:r>
      <w:r>
        <w:rPr>
          <w:rFonts w:ascii="Arial" w:hAnsi="Arial" w:cs="Arial"/>
        </w:rPr>
        <w:t xml:space="preserve"> Ta bo predstavljala diagonalo našega paralelograma.</w:t>
      </w:r>
      <w:r w:rsidRPr="00735F8C">
        <w:t xml:space="preserve"> </w:t>
      </w:r>
      <w:r w:rsidRPr="00735F8C">
        <w:rPr>
          <w:rFonts w:ascii="Arial" w:hAnsi="Arial" w:cs="Arial"/>
        </w:rPr>
        <w:t>Nato poiščemo središče (ukaz središčna točka) te diagonale, saj vemo da se diagonali v paralelogramu sekata na sredini. Narišemo še nosilko druge diagonale (ukaz pravokotnica)</w:t>
      </w:r>
      <w:r>
        <w:rPr>
          <w:rFonts w:ascii="Arial" w:hAnsi="Arial" w:cs="Arial"/>
        </w:rPr>
        <w:t xml:space="preserve"> in si izberemo poljubno točko na tej nosilki. Ta točka predstavlja tretje oglišče paralelograma.</w:t>
      </w:r>
    </w:p>
    <w:p w:rsidR="00B06762" w:rsidRDefault="00B06762" w:rsidP="00735F8C">
      <w:pPr>
        <w:spacing w:after="0"/>
        <w:jc w:val="both"/>
        <w:rPr>
          <w:rFonts w:ascii="Arial" w:hAnsi="Arial" w:cs="Arial"/>
        </w:rPr>
      </w:pPr>
    </w:p>
    <w:p w:rsidR="00B06762" w:rsidRDefault="00B06762" w:rsidP="00735F8C">
      <w:pPr>
        <w:spacing w:after="0"/>
        <w:jc w:val="both"/>
        <w:rPr>
          <w:rFonts w:ascii="Arial" w:hAnsi="Arial" w:cs="Arial"/>
        </w:rPr>
      </w:pPr>
    </w:p>
    <w:p w:rsidR="00735F8C" w:rsidRDefault="00735F8C" w:rsidP="00735F8C">
      <w:pPr>
        <w:spacing w:after="0"/>
        <w:jc w:val="both"/>
        <w:rPr>
          <w:rFonts w:ascii="Arial" w:hAnsi="Arial" w:cs="Arial"/>
        </w:rPr>
      </w:pPr>
      <w:r>
        <w:rPr>
          <w:rFonts w:ascii="Arial" w:hAnsi="Arial" w:cs="Arial"/>
          <w:noProof/>
          <w:lang w:eastAsia="sl-SI"/>
        </w:rPr>
        <w:drawing>
          <wp:anchor distT="0" distB="0" distL="114300" distR="114300" simplePos="0" relativeHeight="251679744" behindDoc="0" locked="0" layoutInCell="1" allowOverlap="1">
            <wp:simplePos x="0" y="0"/>
            <wp:positionH relativeFrom="column">
              <wp:posOffset>208915</wp:posOffset>
            </wp:positionH>
            <wp:positionV relativeFrom="paragraph">
              <wp:posOffset>187960</wp:posOffset>
            </wp:positionV>
            <wp:extent cx="332105" cy="307340"/>
            <wp:effectExtent l="19050" t="0" r="0" b="0"/>
            <wp:wrapSquare wrapText="bothSides"/>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9" cstate="print"/>
                    <a:srcRect/>
                    <a:stretch>
                      <a:fillRect/>
                    </a:stretch>
                  </pic:blipFill>
                  <pic:spPr bwMode="auto">
                    <a:xfrm>
                      <a:off x="0" y="0"/>
                      <a:ext cx="332105" cy="307340"/>
                    </a:xfrm>
                    <a:prstGeom prst="rect">
                      <a:avLst/>
                    </a:prstGeom>
                    <a:noFill/>
                    <a:ln w="9525">
                      <a:noFill/>
                      <a:miter lim="800000"/>
                      <a:headEnd/>
                      <a:tailEnd/>
                    </a:ln>
                  </pic:spPr>
                </pic:pic>
              </a:graphicData>
            </a:graphic>
          </wp:anchor>
        </w:drawing>
      </w:r>
    </w:p>
    <w:p w:rsidR="00735F8C" w:rsidRPr="00735F8C" w:rsidRDefault="00B96987" w:rsidP="00735F8C">
      <w:pPr>
        <w:spacing w:after="0"/>
        <w:jc w:val="both"/>
        <w:rPr>
          <w:rFonts w:ascii="Arial" w:hAnsi="Arial" w:cs="Arial"/>
        </w:rPr>
      </w:pPr>
      <w:r w:rsidRPr="00B96987">
        <w:rPr>
          <w:noProof/>
        </w:rPr>
        <w:pict>
          <v:shape id="_x0000_s1035" type="#_x0000_t202" style="position:absolute;left:0;text-align:left;margin-left:61.8pt;margin-top:215.2pt;width:332.15pt;height:.05pt;z-index:251684864" stroked="f">
            <v:textbox style="mso-fit-shape-to-text:t" inset="0,0,0,0">
              <w:txbxContent>
                <w:p w:rsidR="00735F8C" w:rsidRPr="00EA78F3" w:rsidRDefault="00735F8C" w:rsidP="00735F8C">
                  <w:pPr>
                    <w:pStyle w:val="Caption"/>
                    <w:rPr>
                      <w:rFonts w:ascii="Arial" w:hAnsi="Arial" w:cs="Arial"/>
                      <w:noProof/>
                    </w:rPr>
                  </w:pPr>
                  <w:r>
                    <w:t>Slika 1</w:t>
                  </w:r>
                  <w:fldSimple w:instr=" SEQ Slika \* ARABIC ">
                    <w:r w:rsidR="00B07DE4">
                      <w:rPr>
                        <w:noProof/>
                      </w:rPr>
                      <w:t>4</w:t>
                    </w:r>
                  </w:fldSimple>
                </w:p>
              </w:txbxContent>
            </v:textbox>
            <w10:wrap type="square"/>
          </v:shape>
        </w:pict>
      </w:r>
      <w:r w:rsidR="00735F8C">
        <w:rPr>
          <w:rFonts w:ascii="Arial" w:hAnsi="Arial" w:cs="Arial"/>
          <w:noProof/>
          <w:lang w:eastAsia="sl-SI"/>
        </w:rPr>
        <w:drawing>
          <wp:anchor distT="0" distB="0" distL="114300" distR="114300" simplePos="0" relativeHeight="251682816" behindDoc="0" locked="0" layoutInCell="1" allowOverlap="1">
            <wp:simplePos x="0" y="0"/>
            <wp:positionH relativeFrom="column">
              <wp:posOffset>784860</wp:posOffset>
            </wp:positionH>
            <wp:positionV relativeFrom="paragraph">
              <wp:posOffset>117475</wp:posOffset>
            </wp:positionV>
            <wp:extent cx="4218305" cy="2558415"/>
            <wp:effectExtent l="19050" t="0" r="0" b="0"/>
            <wp:wrapSquare wrapText="bothSides"/>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0" cstate="print"/>
                    <a:srcRect/>
                    <a:stretch>
                      <a:fillRect/>
                    </a:stretch>
                  </pic:blipFill>
                  <pic:spPr bwMode="auto">
                    <a:xfrm>
                      <a:off x="0" y="0"/>
                      <a:ext cx="4218305" cy="2558415"/>
                    </a:xfrm>
                    <a:prstGeom prst="rect">
                      <a:avLst/>
                    </a:prstGeom>
                    <a:noFill/>
                    <a:ln w="9525">
                      <a:noFill/>
                      <a:miter lim="800000"/>
                      <a:headEnd/>
                      <a:tailEnd/>
                    </a:ln>
                  </pic:spPr>
                </pic:pic>
              </a:graphicData>
            </a:graphic>
          </wp:anchor>
        </w:drawing>
      </w:r>
      <w:r w:rsidR="00735F8C">
        <w:rPr>
          <w:rFonts w:ascii="Arial" w:hAnsi="Arial" w:cs="Arial"/>
        </w:rPr>
        <w:t xml:space="preserve"> </w:t>
      </w:r>
    </w:p>
    <w:p w:rsidR="001C6F58" w:rsidRDefault="00B96987" w:rsidP="001C6F58">
      <w:r>
        <w:rPr>
          <w:noProof/>
        </w:rPr>
        <w:pict>
          <v:shape id="_x0000_s1034" type="#_x0000_t202" style="position:absolute;margin-left:-54.85pt;margin-top:10.65pt;width:1in;height:21pt;z-index:251681792" stroked="f">
            <v:textbox style="mso-fit-shape-to-text:t" inset="0,0,0,0">
              <w:txbxContent>
                <w:p w:rsidR="00735F8C" w:rsidRPr="003872D0" w:rsidRDefault="00735F8C" w:rsidP="00735F8C">
                  <w:pPr>
                    <w:pStyle w:val="Caption"/>
                    <w:rPr>
                      <w:rFonts w:ascii="Arial" w:hAnsi="Arial" w:cs="Arial"/>
                      <w:noProof/>
                    </w:rPr>
                  </w:pPr>
                  <w:r>
                    <w:t>Slika 13: Daljica</w:t>
                  </w:r>
                </w:p>
              </w:txbxContent>
            </v:textbox>
            <w10:wrap type="square"/>
          </v:shape>
        </w:pict>
      </w:r>
      <w:r w:rsidR="00570B35">
        <w:tab/>
      </w:r>
      <w:r w:rsidR="00570B35">
        <w:tab/>
      </w:r>
    </w:p>
    <w:p w:rsidR="00735F8C" w:rsidRDefault="00735F8C" w:rsidP="001C6F58"/>
    <w:p w:rsidR="00735F8C" w:rsidRDefault="00735F8C" w:rsidP="001C6F58"/>
    <w:p w:rsidR="00735F8C" w:rsidRDefault="00735F8C" w:rsidP="001C6F58"/>
    <w:p w:rsidR="00735F8C" w:rsidRDefault="00735F8C" w:rsidP="001C6F58"/>
    <w:p w:rsidR="00735F8C" w:rsidRDefault="00735F8C" w:rsidP="001C6F58"/>
    <w:p w:rsidR="00735F8C" w:rsidRDefault="00735F8C" w:rsidP="001C6F58"/>
    <w:p w:rsidR="00735F8C" w:rsidRDefault="00735F8C" w:rsidP="001C6F58"/>
    <w:p w:rsidR="00735F8C" w:rsidRPr="00B07DE4" w:rsidRDefault="00735F8C" w:rsidP="00B07DE4">
      <w:pPr>
        <w:spacing w:after="0"/>
        <w:jc w:val="both"/>
        <w:rPr>
          <w:rFonts w:ascii="Arial" w:hAnsi="Arial" w:cs="Arial"/>
        </w:rPr>
      </w:pPr>
      <w:r w:rsidRPr="00B07DE4">
        <w:rPr>
          <w:rFonts w:ascii="Arial" w:hAnsi="Arial" w:cs="Arial"/>
        </w:rPr>
        <w:t xml:space="preserve">Četrto oglišče poiščemo s pomočjo ukaza </w:t>
      </w:r>
      <w:r w:rsidRPr="00B07DE4">
        <w:rPr>
          <w:rFonts w:ascii="Arial" w:hAnsi="Arial" w:cs="Arial"/>
          <w:b/>
        </w:rPr>
        <w:t>krožnica</w:t>
      </w:r>
      <w:r w:rsidRPr="00B07DE4">
        <w:rPr>
          <w:rFonts w:ascii="Arial" w:hAnsi="Arial" w:cs="Arial"/>
        </w:rPr>
        <w:t xml:space="preserve"> </w:t>
      </w:r>
      <w:r w:rsidRPr="00B07DE4">
        <w:rPr>
          <w:rFonts w:ascii="Arial" w:hAnsi="Arial" w:cs="Arial"/>
          <w:i/>
        </w:rPr>
        <w:t>Slika 15</w:t>
      </w:r>
      <w:r w:rsidRPr="00B07DE4">
        <w:rPr>
          <w:rFonts w:ascii="Arial" w:hAnsi="Arial" w:cs="Arial"/>
        </w:rPr>
        <w:t>. Nato še dokončamo lik v seznamu objektov lahko vidimo da so vse stranice</w:t>
      </w:r>
      <w:r w:rsidR="00B06762">
        <w:rPr>
          <w:rFonts w:ascii="Arial" w:hAnsi="Arial" w:cs="Arial"/>
        </w:rPr>
        <w:t>(s2, s3, s4 in s5)</w:t>
      </w:r>
      <w:r w:rsidRPr="00B07DE4">
        <w:rPr>
          <w:rFonts w:ascii="Arial" w:hAnsi="Arial" w:cs="Arial"/>
        </w:rPr>
        <w:t xml:space="preserve"> enako dolge</w:t>
      </w:r>
      <w:r w:rsidR="00B07DE4" w:rsidRPr="00B07DE4">
        <w:rPr>
          <w:rFonts w:ascii="Arial" w:hAnsi="Arial" w:cs="Arial"/>
        </w:rPr>
        <w:t>, to nam nakazuje, da je naš lik romb.</w:t>
      </w:r>
    </w:p>
    <w:p w:rsidR="00B07DE4" w:rsidRDefault="00B07DE4" w:rsidP="001C6F58"/>
    <w:p w:rsidR="00B07DE4" w:rsidRDefault="00B07DE4" w:rsidP="001C6F58"/>
    <w:p w:rsidR="00B07DE4" w:rsidRDefault="00B07DE4" w:rsidP="001C6F58">
      <w:r>
        <w:rPr>
          <w:noProof/>
          <w:lang w:eastAsia="sl-SI"/>
        </w:rPr>
        <w:drawing>
          <wp:anchor distT="0" distB="0" distL="114300" distR="114300" simplePos="0" relativeHeight="251688960" behindDoc="0" locked="0" layoutInCell="1" allowOverlap="1">
            <wp:simplePos x="0" y="0"/>
            <wp:positionH relativeFrom="column">
              <wp:posOffset>1440180</wp:posOffset>
            </wp:positionH>
            <wp:positionV relativeFrom="paragraph">
              <wp:posOffset>-346075</wp:posOffset>
            </wp:positionV>
            <wp:extent cx="4271010" cy="2303145"/>
            <wp:effectExtent l="19050" t="0" r="0" b="0"/>
            <wp:wrapSquare wrapText="bothSides"/>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1" cstate="print"/>
                    <a:srcRect/>
                    <a:stretch>
                      <a:fillRect/>
                    </a:stretch>
                  </pic:blipFill>
                  <pic:spPr bwMode="auto">
                    <a:xfrm>
                      <a:off x="0" y="0"/>
                      <a:ext cx="4271010" cy="2303145"/>
                    </a:xfrm>
                    <a:prstGeom prst="rect">
                      <a:avLst/>
                    </a:prstGeom>
                    <a:noFill/>
                    <a:ln w="9525">
                      <a:noFill/>
                      <a:miter lim="800000"/>
                      <a:headEnd/>
                      <a:tailEnd/>
                    </a:ln>
                  </pic:spPr>
                </pic:pic>
              </a:graphicData>
            </a:graphic>
          </wp:anchor>
        </w:drawing>
      </w:r>
      <w:r w:rsidR="00B96987">
        <w:rPr>
          <w:noProof/>
        </w:rPr>
        <w:pict>
          <v:shape id="_x0000_s1037" type="#_x0000_t202" style="position:absolute;margin-left:123.8pt;margin-top:158.6pt;width:336.1pt;height:.05pt;z-index:251691008;mso-position-horizontal-relative:text;mso-position-vertical-relative:text" stroked="f">
            <v:textbox style="mso-fit-shape-to-text:t" inset="0,0,0,0">
              <w:txbxContent>
                <w:p w:rsidR="00B07DE4" w:rsidRPr="00173CE1" w:rsidRDefault="00B07DE4" w:rsidP="00B07DE4">
                  <w:pPr>
                    <w:pStyle w:val="Caption"/>
                    <w:rPr>
                      <w:noProof/>
                    </w:rPr>
                  </w:pPr>
                  <w:r>
                    <w:t>Slika 16: Rešitev primera 2</w:t>
                  </w:r>
                </w:p>
              </w:txbxContent>
            </v:textbox>
            <w10:wrap type="square"/>
          </v:shape>
        </w:pict>
      </w:r>
      <w:r>
        <w:rPr>
          <w:noProof/>
          <w:lang w:eastAsia="sl-SI"/>
        </w:rPr>
        <w:drawing>
          <wp:anchor distT="0" distB="0" distL="114300" distR="114300" simplePos="0" relativeHeight="251685888" behindDoc="0" locked="0" layoutInCell="1" allowOverlap="1">
            <wp:simplePos x="0" y="0"/>
            <wp:positionH relativeFrom="column">
              <wp:posOffset>253365</wp:posOffset>
            </wp:positionH>
            <wp:positionV relativeFrom="paragraph">
              <wp:posOffset>-3175</wp:posOffset>
            </wp:positionV>
            <wp:extent cx="332105" cy="316230"/>
            <wp:effectExtent l="19050" t="0" r="0" b="0"/>
            <wp:wrapSquare wrapText="bothSides"/>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22" cstate="print"/>
                    <a:srcRect/>
                    <a:stretch>
                      <a:fillRect/>
                    </a:stretch>
                  </pic:blipFill>
                  <pic:spPr bwMode="auto">
                    <a:xfrm>
                      <a:off x="0" y="0"/>
                      <a:ext cx="332105" cy="316230"/>
                    </a:xfrm>
                    <a:prstGeom prst="rect">
                      <a:avLst/>
                    </a:prstGeom>
                    <a:noFill/>
                    <a:ln w="9525">
                      <a:noFill/>
                      <a:miter lim="800000"/>
                      <a:headEnd/>
                      <a:tailEnd/>
                    </a:ln>
                  </pic:spPr>
                </pic:pic>
              </a:graphicData>
            </a:graphic>
          </wp:anchor>
        </w:drawing>
      </w:r>
      <w:r w:rsidR="00B96987">
        <w:rPr>
          <w:noProof/>
        </w:rPr>
        <w:pict>
          <v:shape id="_x0000_s1036" type="#_x0000_t202" style="position:absolute;margin-left:1.25pt;margin-top:29.2pt;width:1in;height:.05pt;z-index:251687936;mso-position-horizontal-relative:text;mso-position-vertical-relative:text" stroked="f">
            <v:textbox style="mso-fit-shape-to-text:t" inset="0,0,0,0">
              <w:txbxContent>
                <w:p w:rsidR="00B07DE4" w:rsidRPr="005F0A61" w:rsidRDefault="00B07DE4" w:rsidP="00B07DE4">
                  <w:pPr>
                    <w:pStyle w:val="Caption"/>
                    <w:rPr>
                      <w:noProof/>
                    </w:rPr>
                  </w:pPr>
                  <w:r>
                    <w:t>Slika 1</w:t>
                  </w:r>
                  <w:fldSimple w:instr=" SEQ Slika \* ARABIC ">
                    <w:r>
                      <w:rPr>
                        <w:noProof/>
                      </w:rPr>
                      <w:t>5</w:t>
                    </w:r>
                  </w:fldSimple>
                  <w:r>
                    <w:t>: Krožnica</w:t>
                  </w:r>
                </w:p>
              </w:txbxContent>
            </v:textbox>
            <w10:wrap type="square"/>
          </v:shape>
        </w:pict>
      </w:r>
      <w:r>
        <w:tab/>
      </w:r>
      <w:r>
        <w:tab/>
      </w:r>
    </w:p>
    <w:p w:rsidR="00B07DE4" w:rsidRDefault="00B07DE4" w:rsidP="001C6F58"/>
    <w:p w:rsidR="00B07DE4" w:rsidRDefault="00B07DE4" w:rsidP="001C6F58"/>
    <w:p w:rsidR="00B07DE4" w:rsidRDefault="00B07DE4" w:rsidP="001C6F58"/>
    <w:p w:rsidR="00B07DE4" w:rsidRDefault="00B07DE4" w:rsidP="001C6F58"/>
    <w:p w:rsidR="00B07DE4" w:rsidRDefault="00B07DE4" w:rsidP="001C6F58"/>
    <w:p w:rsidR="00B07DE4" w:rsidRDefault="00B07DE4" w:rsidP="001C6F58"/>
    <w:p w:rsidR="00B06762" w:rsidRDefault="00B06762" w:rsidP="00B07DE4">
      <w:pPr>
        <w:spacing w:after="0"/>
        <w:jc w:val="both"/>
        <w:rPr>
          <w:rFonts w:ascii="Arial" w:hAnsi="Arial" w:cs="Arial"/>
          <w:b/>
        </w:rPr>
      </w:pPr>
    </w:p>
    <w:p w:rsidR="00B06762" w:rsidRDefault="00B06762" w:rsidP="00B07DE4">
      <w:pPr>
        <w:spacing w:after="0"/>
        <w:jc w:val="both"/>
        <w:rPr>
          <w:rFonts w:ascii="Arial" w:hAnsi="Arial" w:cs="Arial"/>
          <w:b/>
        </w:rPr>
      </w:pPr>
    </w:p>
    <w:p w:rsidR="00B06762" w:rsidRDefault="00B06762" w:rsidP="00B07DE4">
      <w:pPr>
        <w:spacing w:after="0"/>
        <w:jc w:val="both"/>
        <w:rPr>
          <w:rFonts w:ascii="Arial" w:hAnsi="Arial" w:cs="Arial"/>
          <w:b/>
        </w:rPr>
      </w:pPr>
    </w:p>
    <w:p w:rsidR="00B06762" w:rsidRDefault="00B06762" w:rsidP="00B07DE4">
      <w:pPr>
        <w:spacing w:after="0"/>
        <w:jc w:val="both"/>
        <w:rPr>
          <w:rFonts w:ascii="Arial" w:hAnsi="Arial" w:cs="Arial"/>
          <w:b/>
        </w:rPr>
      </w:pPr>
    </w:p>
    <w:p w:rsidR="00B06762" w:rsidRDefault="00B06762" w:rsidP="00B07DE4">
      <w:pPr>
        <w:spacing w:after="0"/>
        <w:jc w:val="both"/>
        <w:rPr>
          <w:rFonts w:ascii="Arial" w:hAnsi="Arial" w:cs="Arial"/>
          <w:b/>
        </w:rPr>
      </w:pPr>
    </w:p>
    <w:p w:rsidR="00B06762" w:rsidRDefault="00B06762" w:rsidP="00B07DE4">
      <w:pPr>
        <w:spacing w:after="0"/>
        <w:jc w:val="both"/>
        <w:rPr>
          <w:rFonts w:ascii="Arial" w:hAnsi="Arial" w:cs="Arial"/>
          <w:b/>
        </w:rPr>
      </w:pPr>
    </w:p>
    <w:p w:rsidR="00B06762" w:rsidRDefault="00B06762" w:rsidP="00B07DE4">
      <w:pPr>
        <w:spacing w:after="0"/>
        <w:jc w:val="both"/>
        <w:rPr>
          <w:rFonts w:ascii="Arial" w:hAnsi="Arial" w:cs="Arial"/>
          <w:b/>
        </w:rPr>
      </w:pPr>
    </w:p>
    <w:p w:rsidR="00B06762" w:rsidRDefault="00B06762" w:rsidP="00B07DE4">
      <w:pPr>
        <w:spacing w:after="0"/>
        <w:jc w:val="both"/>
        <w:rPr>
          <w:rFonts w:ascii="Arial" w:hAnsi="Arial" w:cs="Arial"/>
          <w:b/>
        </w:rPr>
      </w:pPr>
    </w:p>
    <w:p w:rsidR="00B07DE4" w:rsidRDefault="00B07DE4" w:rsidP="00B07DE4">
      <w:pPr>
        <w:spacing w:after="0"/>
        <w:jc w:val="both"/>
        <w:rPr>
          <w:rFonts w:ascii="Arial" w:hAnsi="Arial" w:cs="Arial"/>
          <w:b/>
        </w:rPr>
      </w:pPr>
      <w:r w:rsidRPr="00B07DE4">
        <w:rPr>
          <w:rFonts w:ascii="Arial" w:hAnsi="Arial" w:cs="Arial"/>
          <w:b/>
        </w:rPr>
        <w:t>4. Še nekaj ukazov</w:t>
      </w:r>
    </w:p>
    <w:p w:rsidR="00B07DE4" w:rsidRDefault="00B07DE4" w:rsidP="00B07DE4">
      <w:pPr>
        <w:spacing w:after="0"/>
        <w:jc w:val="both"/>
        <w:rPr>
          <w:rFonts w:ascii="Arial" w:hAnsi="Arial" w:cs="Arial"/>
          <w:b/>
        </w:rPr>
      </w:pPr>
    </w:p>
    <w:p w:rsidR="00B07DE4" w:rsidRDefault="00B07DE4" w:rsidP="00B07DE4">
      <w:pPr>
        <w:spacing w:after="0"/>
        <w:jc w:val="both"/>
        <w:rPr>
          <w:rFonts w:ascii="Arial" w:hAnsi="Arial" w:cs="Arial"/>
        </w:rPr>
      </w:pPr>
      <w:r w:rsidRPr="00B07DE4">
        <w:rPr>
          <w:rFonts w:ascii="Arial" w:hAnsi="Arial" w:cs="Arial"/>
        </w:rPr>
        <w:t xml:space="preserve">Spodaj je prikazanih še nekaj </w:t>
      </w:r>
      <w:r w:rsidR="007856C5">
        <w:rPr>
          <w:rFonts w:ascii="Arial" w:hAnsi="Arial" w:cs="Arial"/>
        </w:rPr>
        <w:t>splošnih</w:t>
      </w:r>
      <w:r w:rsidRPr="00B07DE4">
        <w:rPr>
          <w:rFonts w:ascii="Arial" w:hAnsi="Arial" w:cs="Arial"/>
        </w:rPr>
        <w:t xml:space="preserve"> ukazov v programu.</w:t>
      </w:r>
    </w:p>
    <w:p w:rsidR="00B07DE4" w:rsidRDefault="00B07DE4" w:rsidP="00B07DE4">
      <w:pPr>
        <w:spacing w:after="0"/>
        <w:jc w:val="both"/>
        <w:rPr>
          <w:rFonts w:ascii="Arial" w:hAnsi="Arial" w:cs="Arial"/>
        </w:rPr>
      </w:pPr>
    </w:p>
    <w:p w:rsidR="00B07DE4" w:rsidRDefault="00B07DE4" w:rsidP="00B07DE4">
      <w:pPr>
        <w:spacing w:after="0"/>
        <w:jc w:val="both"/>
        <w:rPr>
          <w:rFonts w:ascii="Arial" w:hAnsi="Arial" w:cs="Arial"/>
        </w:rPr>
      </w:pPr>
      <w:r>
        <w:rPr>
          <w:noProof/>
          <w:lang w:eastAsia="sl-SI"/>
        </w:rPr>
        <w:drawing>
          <wp:anchor distT="0" distB="0" distL="114300" distR="114300" simplePos="0" relativeHeight="251692032" behindDoc="0" locked="0" layoutInCell="1" allowOverlap="1">
            <wp:simplePos x="0" y="0"/>
            <wp:positionH relativeFrom="column">
              <wp:posOffset>506730</wp:posOffset>
            </wp:positionH>
            <wp:positionV relativeFrom="paragraph">
              <wp:posOffset>358140</wp:posOffset>
            </wp:positionV>
            <wp:extent cx="349885" cy="316230"/>
            <wp:effectExtent l="19050" t="0" r="0" b="0"/>
            <wp:wrapSquare wrapText="bothSides"/>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3" cstate="print"/>
                    <a:srcRect/>
                    <a:stretch>
                      <a:fillRect/>
                    </a:stretch>
                  </pic:blipFill>
                  <pic:spPr bwMode="auto">
                    <a:xfrm>
                      <a:off x="0" y="0"/>
                      <a:ext cx="349885" cy="316230"/>
                    </a:xfrm>
                    <a:prstGeom prst="rect">
                      <a:avLst/>
                    </a:prstGeom>
                    <a:noFill/>
                    <a:ln w="9525">
                      <a:noFill/>
                      <a:miter lim="800000"/>
                      <a:headEnd/>
                      <a:tailEnd/>
                    </a:ln>
                  </pic:spPr>
                </pic:pic>
              </a:graphicData>
            </a:graphic>
          </wp:anchor>
        </w:drawing>
      </w:r>
      <w:r>
        <w:rPr>
          <w:noProof/>
          <w:lang w:eastAsia="sl-SI"/>
        </w:rPr>
        <w:drawing>
          <wp:anchor distT="0" distB="0" distL="114300" distR="114300" simplePos="0" relativeHeight="251695104" behindDoc="0" locked="0" layoutInCell="1" allowOverlap="1">
            <wp:simplePos x="0" y="0"/>
            <wp:positionH relativeFrom="column">
              <wp:posOffset>455295</wp:posOffset>
            </wp:positionH>
            <wp:positionV relativeFrom="paragraph">
              <wp:posOffset>1520190</wp:posOffset>
            </wp:positionV>
            <wp:extent cx="335915" cy="307340"/>
            <wp:effectExtent l="19050" t="0" r="6985" b="0"/>
            <wp:wrapSquare wrapText="bothSides"/>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24" cstate="print"/>
                    <a:srcRect/>
                    <a:stretch>
                      <a:fillRect/>
                    </a:stretch>
                  </pic:blipFill>
                  <pic:spPr bwMode="auto">
                    <a:xfrm>
                      <a:off x="0" y="0"/>
                      <a:ext cx="335915" cy="307340"/>
                    </a:xfrm>
                    <a:prstGeom prst="rect">
                      <a:avLst/>
                    </a:prstGeom>
                    <a:noFill/>
                    <a:ln w="9525">
                      <a:noFill/>
                      <a:miter lim="800000"/>
                      <a:headEnd/>
                      <a:tailEnd/>
                    </a:ln>
                  </pic:spPr>
                </pic:pic>
              </a:graphicData>
            </a:graphic>
          </wp:anchor>
        </w:drawing>
      </w:r>
      <w:r>
        <w:rPr>
          <w:noProof/>
          <w:lang w:eastAsia="sl-SI"/>
        </w:rPr>
        <w:drawing>
          <wp:anchor distT="0" distB="0" distL="114300" distR="114300" simplePos="0" relativeHeight="251694080" behindDoc="0" locked="0" layoutInCell="1" allowOverlap="1">
            <wp:simplePos x="0" y="0"/>
            <wp:positionH relativeFrom="column">
              <wp:posOffset>2389505</wp:posOffset>
            </wp:positionH>
            <wp:positionV relativeFrom="paragraph">
              <wp:posOffset>1544955</wp:posOffset>
            </wp:positionV>
            <wp:extent cx="306070" cy="307340"/>
            <wp:effectExtent l="19050" t="0" r="0" b="0"/>
            <wp:wrapSquare wrapText="bothSides"/>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25" cstate="print"/>
                    <a:srcRect/>
                    <a:stretch>
                      <a:fillRect/>
                    </a:stretch>
                  </pic:blipFill>
                  <pic:spPr bwMode="auto">
                    <a:xfrm>
                      <a:off x="0" y="0"/>
                      <a:ext cx="306070" cy="307340"/>
                    </a:xfrm>
                    <a:prstGeom prst="rect">
                      <a:avLst/>
                    </a:prstGeom>
                    <a:noFill/>
                    <a:ln w="9525">
                      <a:noFill/>
                      <a:miter lim="800000"/>
                      <a:headEnd/>
                      <a:tailEnd/>
                    </a:ln>
                  </pic:spPr>
                </pic:pic>
              </a:graphicData>
            </a:graphic>
          </wp:anchor>
        </w:drawing>
      </w:r>
      <w:r>
        <w:rPr>
          <w:noProof/>
          <w:lang w:eastAsia="sl-SI"/>
        </w:rPr>
        <w:drawing>
          <wp:anchor distT="0" distB="0" distL="114300" distR="114300" simplePos="0" relativeHeight="251697152" behindDoc="0" locked="0" layoutInCell="1" allowOverlap="1">
            <wp:simplePos x="0" y="0"/>
            <wp:positionH relativeFrom="column">
              <wp:posOffset>4155440</wp:posOffset>
            </wp:positionH>
            <wp:positionV relativeFrom="paragraph">
              <wp:posOffset>1518285</wp:posOffset>
            </wp:positionV>
            <wp:extent cx="335915" cy="334010"/>
            <wp:effectExtent l="19050" t="0" r="6985" b="0"/>
            <wp:wrapSquare wrapText="bothSides"/>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26" cstate="print"/>
                    <a:srcRect/>
                    <a:stretch>
                      <a:fillRect/>
                    </a:stretch>
                  </pic:blipFill>
                  <pic:spPr bwMode="auto">
                    <a:xfrm>
                      <a:off x="0" y="0"/>
                      <a:ext cx="335915" cy="334010"/>
                    </a:xfrm>
                    <a:prstGeom prst="rect">
                      <a:avLst/>
                    </a:prstGeom>
                    <a:noFill/>
                    <a:ln w="9525">
                      <a:noFill/>
                      <a:miter lim="800000"/>
                      <a:headEnd/>
                      <a:tailEnd/>
                    </a:ln>
                  </pic:spPr>
                </pic:pic>
              </a:graphicData>
            </a:graphic>
          </wp:anchor>
        </w:drawing>
      </w:r>
      <w:r w:rsidR="00B96987" w:rsidRPr="00B96987">
        <w:rPr>
          <w:noProof/>
        </w:rPr>
        <w:pict>
          <v:shape id="_x0000_s1043" type="#_x0000_t202" style="position:absolute;left:0;text-align:left;margin-left:306.55pt;margin-top:150.35pt;width:109.3pt;height:53.95pt;z-index:251709440;mso-position-horizontal-relative:text;mso-position-vertical-relative:text" stroked="f">
            <v:textbox style="mso-fit-shape-to-text:t" inset="0,0,0,0">
              <w:txbxContent>
                <w:p w:rsidR="00B07DE4" w:rsidRPr="00321E86" w:rsidRDefault="00B07DE4" w:rsidP="00B07DE4">
                  <w:pPr>
                    <w:pStyle w:val="Caption"/>
                    <w:rPr>
                      <w:noProof/>
                    </w:rPr>
                  </w:pPr>
                  <w:r>
                    <w:t>Slika 22: Pravokotna projekcija točke na premico</w:t>
                  </w:r>
                </w:p>
              </w:txbxContent>
            </v:textbox>
            <w10:wrap type="square"/>
          </v:shape>
        </w:pict>
      </w:r>
      <w:r>
        <w:rPr>
          <w:noProof/>
          <w:lang w:eastAsia="sl-SI"/>
        </w:rPr>
        <w:drawing>
          <wp:anchor distT="0" distB="0" distL="114300" distR="114300" simplePos="0" relativeHeight="251696128" behindDoc="0" locked="0" layoutInCell="1" allowOverlap="1">
            <wp:simplePos x="0" y="0"/>
            <wp:positionH relativeFrom="column">
              <wp:posOffset>4104005</wp:posOffset>
            </wp:positionH>
            <wp:positionV relativeFrom="paragraph">
              <wp:posOffset>331470</wp:posOffset>
            </wp:positionV>
            <wp:extent cx="316230" cy="334010"/>
            <wp:effectExtent l="19050" t="0" r="7620" b="0"/>
            <wp:wrapSquare wrapText="bothSides"/>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27" cstate="print"/>
                    <a:srcRect/>
                    <a:stretch>
                      <a:fillRect/>
                    </a:stretch>
                  </pic:blipFill>
                  <pic:spPr bwMode="auto">
                    <a:xfrm>
                      <a:off x="0" y="0"/>
                      <a:ext cx="316230" cy="334010"/>
                    </a:xfrm>
                    <a:prstGeom prst="rect">
                      <a:avLst/>
                    </a:prstGeom>
                    <a:noFill/>
                    <a:ln w="9525">
                      <a:noFill/>
                      <a:miter lim="800000"/>
                      <a:headEnd/>
                      <a:tailEnd/>
                    </a:ln>
                  </pic:spPr>
                </pic:pic>
              </a:graphicData>
            </a:graphic>
          </wp:anchor>
        </w:drawing>
      </w:r>
      <w:r w:rsidR="00B96987" w:rsidRPr="00B96987">
        <w:rPr>
          <w:noProof/>
        </w:rPr>
        <w:pict>
          <v:shape id="_x0000_s1040" type="#_x0000_t202" style="position:absolute;left:0;text-align:left;margin-left:306.55pt;margin-top:57.6pt;width:1in;height:31.95pt;z-index:251703296;mso-position-horizontal-relative:text;mso-position-vertical-relative:text" stroked="f">
            <v:textbox style="mso-fit-shape-to-text:t" inset="0,0,0,0">
              <w:txbxContent>
                <w:p w:rsidR="00B07DE4" w:rsidRPr="00F40044" w:rsidRDefault="00B07DE4" w:rsidP="00B07DE4">
                  <w:pPr>
                    <w:pStyle w:val="Caption"/>
                    <w:rPr>
                      <w:noProof/>
                    </w:rPr>
                  </w:pPr>
                  <w:r>
                    <w:t>Slika 19: Simetrala kota</w:t>
                  </w:r>
                </w:p>
              </w:txbxContent>
            </v:textbox>
            <w10:wrap type="square"/>
          </v:shape>
        </w:pict>
      </w:r>
      <w:r w:rsidR="00B96987" w:rsidRPr="00B96987">
        <w:rPr>
          <w:noProof/>
        </w:rPr>
        <w:pict>
          <v:shape id="_x0000_s1039" type="#_x0000_t202" style="position:absolute;left:0;text-align:left;margin-left:172.25pt;margin-top:56.2pt;width:1in;height:.05pt;z-index:251701248;mso-position-horizontal-relative:text;mso-position-vertical-relative:text" stroked="f">
            <v:textbox style="mso-fit-shape-to-text:t" inset="0,0,0,0">
              <w:txbxContent>
                <w:p w:rsidR="00B07DE4" w:rsidRPr="00A773D6" w:rsidRDefault="00B07DE4" w:rsidP="00B07DE4">
                  <w:pPr>
                    <w:pStyle w:val="Caption"/>
                    <w:rPr>
                      <w:rFonts w:ascii="Arial" w:hAnsi="Arial" w:cs="Arial"/>
                      <w:noProof/>
                    </w:rPr>
                  </w:pPr>
                  <w:r>
                    <w:t>Slika 18: Kot</w:t>
                  </w:r>
                </w:p>
              </w:txbxContent>
            </v:textbox>
            <w10:wrap type="square"/>
          </v:shape>
        </w:pict>
      </w:r>
      <w:r>
        <w:rPr>
          <w:rFonts w:ascii="Arial" w:hAnsi="Arial" w:cs="Arial"/>
          <w:noProof/>
          <w:lang w:eastAsia="sl-SI"/>
        </w:rPr>
        <w:drawing>
          <wp:anchor distT="0" distB="0" distL="114300" distR="114300" simplePos="0" relativeHeight="251693056" behindDoc="0" locked="0" layoutInCell="1" allowOverlap="1">
            <wp:simplePos x="0" y="0"/>
            <wp:positionH relativeFrom="column">
              <wp:posOffset>2187575</wp:posOffset>
            </wp:positionH>
            <wp:positionV relativeFrom="paragraph">
              <wp:posOffset>331470</wp:posOffset>
            </wp:positionV>
            <wp:extent cx="349885" cy="325120"/>
            <wp:effectExtent l="19050" t="0" r="0" b="0"/>
            <wp:wrapSquare wrapText="bothSides"/>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28" cstate="print"/>
                    <a:srcRect/>
                    <a:stretch>
                      <a:fillRect/>
                    </a:stretch>
                  </pic:blipFill>
                  <pic:spPr bwMode="auto">
                    <a:xfrm>
                      <a:off x="0" y="0"/>
                      <a:ext cx="349885" cy="325120"/>
                    </a:xfrm>
                    <a:prstGeom prst="rect">
                      <a:avLst/>
                    </a:prstGeom>
                    <a:noFill/>
                    <a:ln w="9525">
                      <a:noFill/>
                      <a:miter lim="800000"/>
                      <a:headEnd/>
                      <a:tailEnd/>
                    </a:ln>
                  </pic:spPr>
                </pic:pic>
              </a:graphicData>
            </a:graphic>
          </wp:anchor>
        </w:drawing>
      </w:r>
      <w:r w:rsidR="00B96987" w:rsidRPr="00B96987">
        <w:rPr>
          <w:noProof/>
        </w:rPr>
        <w:pict>
          <v:shape id="_x0000_s1042" type="#_x0000_t202" style="position:absolute;left:0;text-align:left;margin-left:172.25pt;margin-top:150.35pt;width:1in;height:.05pt;z-index:251707392;mso-position-horizontal-relative:text;mso-position-vertical-relative:text" stroked="f">
            <v:textbox style="mso-fit-shape-to-text:t" inset="0,0,0,0">
              <w:txbxContent>
                <w:p w:rsidR="00B07DE4" w:rsidRPr="004A2C8C" w:rsidRDefault="00B07DE4" w:rsidP="00B07DE4">
                  <w:pPr>
                    <w:pStyle w:val="Caption"/>
                    <w:rPr>
                      <w:noProof/>
                    </w:rPr>
                  </w:pPr>
                  <w:r>
                    <w:t>Slika 21: Poljuben mnogokotnik</w:t>
                  </w:r>
                </w:p>
              </w:txbxContent>
            </v:textbox>
            <w10:wrap type="square"/>
          </v:shape>
        </w:pict>
      </w:r>
      <w:r w:rsidR="00B96987" w:rsidRPr="00B96987">
        <w:rPr>
          <w:noProof/>
        </w:rPr>
        <w:pict>
          <v:shape id="_x0000_s1041" type="#_x0000_t202" style="position:absolute;left:0;text-align:left;margin-left:25.05pt;margin-top:148.25pt;width:1in;height:.05pt;z-index:251705344;mso-position-horizontal-relative:text;mso-position-vertical-relative:text" stroked="f">
            <v:textbox style="mso-fit-shape-to-text:t" inset="0,0,0,0">
              <w:txbxContent>
                <w:p w:rsidR="00B07DE4" w:rsidRPr="00BD15FB" w:rsidRDefault="00B07DE4" w:rsidP="00B07DE4">
                  <w:pPr>
                    <w:pStyle w:val="Caption"/>
                    <w:rPr>
                      <w:noProof/>
                    </w:rPr>
                  </w:pPr>
                  <w:r>
                    <w:t xml:space="preserve">Slika </w:t>
                  </w:r>
                  <w:fldSimple w:instr=" SEQ Slika \* ARABIC ">
                    <w:r>
                      <w:rPr>
                        <w:noProof/>
                      </w:rPr>
                      <w:t>20</w:t>
                    </w:r>
                  </w:fldSimple>
                  <w:r>
                    <w:t>: Stožnice</w:t>
                  </w:r>
                </w:p>
              </w:txbxContent>
            </v:textbox>
            <w10:wrap type="square"/>
          </v:shape>
        </w:pict>
      </w:r>
      <w:r w:rsidR="00B96987" w:rsidRPr="00B96987">
        <w:rPr>
          <w:noProof/>
        </w:rPr>
        <w:pict>
          <v:shape id="_x0000_s1038" type="#_x0000_t202" style="position:absolute;left:0;text-align:left;margin-left:24.1pt;margin-top:57.6pt;width:1in;height:.05pt;z-index:251699200;mso-position-horizontal-relative:text;mso-position-vertical-relative:text" stroked="f">
            <v:textbox style="mso-fit-shape-to-text:t" inset="0,0,0,0">
              <w:txbxContent>
                <w:p w:rsidR="00B07DE4" w:rsidRPr="00856B3C" w:rsidRDefault="00B07DE4" w:rsidP="00B07DE4">
                  <w:pPr>
                    <w:pStyle w:val="Caption"/>
                    <w:rPr>
                      <w:rFonts w:ascii="Arial" w:hAnsi="Arial" w:cs="Arial"/>
                      <w:noProof/>
                    </w:rPr>
                  </w:pPr>
                  <w:r>
                    <w:t xml:space="preserve">Slika </w:t>
                  </w:r>
                  <w:fldSimple w:instr=" SEQ Slika \* ARABIC ">
                    <w:r>
                      <w:rPr>
                        <w:noProof/>
                      </w:rPr>
                      <w:t>17</w:t>
                    </w:r>
                  </w:fldSimple>
                  <w:r>
                    <w:t>: Poltrak</w:t>
                  </w:r>
                </w:p>
              </w:txbxContent>
            </v:textbox>
            <w10:wrap type="square"/>
          </v:shape>
        </w:pict>
      </w:r>
      <w:r>
        <w:rPr>
          <w:rFonts w:ascii="Arial" w:hAnsi="Arial" w:cs="Arial"/>
        </w:rPr>
        <w:t xml:space="preserve">           </w:t>
      </w:r>
    </w:p>
    <w:p w:rsidR="00B07DE4" w:rsidRDefault="00B07DE4" w:rsidP="00B07DE4">
      <w:pPr>
        <w:spacing w:after="0"/>
        <w:jc w:val="both"/>
        <w:rPr>
          <w:rFonts w:ascii="Arial" w:hAnsi="Arial" w:cs="Arial"/>
        </w:rPr>
      </w:pPr>
    </w:p>
    <w:p w:rsidR="00B07DE4" w:rsidRDefault="00B07DE4" w:rsidP="00B07DE4">
      <w:pPr>
        <w:spacing w:after="0"/>
        <w:jc w:val="both"/>
        <w:rPr>
          <w:rFonts w:ascii="Arial" w:hAnsi="Arial" w:cs="Arial"/>
        </w:rPr>
      </w:pPr>
    </w:p>
    <w:p w:rsidR="00B07DE4" w:rsidRDefault="00B07DE4" w:rsidP="00B07DE4">
      <w:pPr>
        <w:spacing w:after="0"/>
        <w:jc w:val="both"/>
        <w:rPr>
          <w:rFonts w:ascii="Arial" w:hAnsi="Arial" w:cs="Arial"/>
        </w:rPr>
      </w:pPr>
    </w:p>
    <w:p w:rsidR="00B07DE4" w:rsidRDefault="00B07DE4" w:rsidP="00B07DE4">
      <w:pPr>
        <w:spacing w:after="0"/>
        <w:jc w:val="both"/>
        <w:rPr>
          <w:rFonts w:ascii="Arial" w:hAnsi="Arial" w:cs="Arial"/>
        </w:rPr>
      </w:pPr>
    </w:p>
    <w:p w:rsidR="00B07DE4" w:rsidRDefault="00B07DE4" w:rsidP="00B07DE4">
      <w:pPr>
        <w:spacing w:after="0"/>
        <w:jc w:val="both"/>
        <w:rPr>
          <w:rFonts w:ascii="Arial" w:hAnsi="Arial" w:cs="Arial"/>
        </w:rPr>
      </w:pPr>
    </w:p>
    <w:p w:rsidR="00B07DE4" w:rsidRDefault="00B07DE4" w:rsidP="00B07DE4">
      <w:pPr>
        <w:spacing w:after="0"/>
        <w:jc w:val="both"/>
        <w:rPr>
          <w:rFonts w:ascii="Arial" w:hAnsi="Arial" w:cs="Arial"/>
        </w:rPr>
      </w:pPr>
    </w:p>
    <w:p w:rsidR="00B07DE4" w:rsidRDefault="00B07DE4" w:rsidP="00B07DE4">
      <w:pPr>
        <w:spacing w:after="0"/>
        <w:jc w:val="both"/>
        <w:rPr>
          <w:rFonts w:ascii="Arial" w:hAnsi="Arial" w:cs="Arial"/>
        </w:rPr>
      </w:pPr>
    </w:p>
    <w:p w:rsidR="00B07DE4" w:rsidRDefault="00B07DE4" w:rsidP="00B07DE4">
      <w:pPr>
        <w:spacing w:after="0"/>
        <w:jc w:val="both"/>
        <w:rPr>
          <w:rFonts w:ascii="Arial" w:hAnsi="Arial" w:cs="Arial"/>
        </w:rPr>
      </w:pPr>
    </w:p>
    <w:p w:rsidR="00B07DE4" w:rsidRDefault="00B07DE4" w:rsidP="00B07DE4">
      <w:pPr>
        <w:spacing w:after="0"/>
        <w:jc w:val="both"/>
        <w:rPr>
          <w:rFonts w:ascii="Arial" w:hAnsi="Arial" w:cs="Arial"/>
        </w:rPr>
      </w:pPr>
    </w:p>
    <w:p w:rsidR="00B07DE4" w:rsidRDefault="00B07DE4" w:rsidP="00B07DE4">
      <w:pPr>
        <w:spacing w:after="0"/>
        <w:jc w:val="both"/>
        <w:rPr>
          <w:rFonts w:ascii="Arial" w:hAnsi="Arial" w:cs="Arial"/>
        </w:rPr>
      </w:pPr>
    </w:p>
    <w:p w:rsidR="00B07DE4" w:rsidRDefault="00B07DE4" w:rsidP="00B07DE4">
      <w:pPr>
        <w:spacing w:after="0"/>
        <w:jc w:val="both"/>
        <w:rPr>
          <w:rFonts w:ascii="Arial" w:hAnsi="Arial" w:cs="Arial"/>
        </w:rPr>
      </w:pPr>
    </w:p>
    <w:p w:rsidR="00B07DE4" w:rsidRDefault="00B07DE4" w:rsidP="00B07DE4">
      <w:pPr>
        <w:spacing w:after="0"/>
        <w:jc w:val="both"/>
        <w:rPr>
          <w:rFonts w:ascii="Arial" w:hAnsi="Arial" w:cs="Arial"/>
        </w:rPr>
      </w:pPr>
    </w:p>
    <w:p w:rsidR="00B06762" w:rsidRDefault="00B06762" w:rsidP="00B07DE4">
      <w:pPr>
        <w:spacing w:after="0"/>
        <w:jc w:val="both"/>
        <w:rPr>
          <w:rFonts w:ascii="Arial" w:hAnsi="Arial" w:cs="Arial"/>
          <w:b/>
        </w:rPr>
      </w:pPr>
    </w:p>
    <w:p w:rsidR="00B06762" w:rsidRDefault="00B06762" w:rsidP="00B07DE4">
      <w:pPr>
        <w:spacing w:after="0"/>
        <w:jc w:val="both"/>
        <w:rPr>
          <w:rFonts w:ascii="Arial" w:hAnsi="Arial" w:cs="Arial"/>
          <w:b/>
        </w:rPr>
      </w:pPr>
    </w:p>
    <w:p w:rsidR="00B06762" w:rsidRDefault="00B06762" w:rsidP="00B07DE4">
      <w:pPr>
        <w:spacing w:after="0"/>
        <w:jc w:val="both"/>
        <w:rPr>
          <w:rFonts w:ascii="Arial" w:hAnsi="Arial" w:cs="Arial"/>
          <w:b/>
        </w:rPr>
      </w:pPr>
    </w:p>
    <w:p w:rsidR="00B06762" w:rsidRDefault="00B06762" w:rsidP="00B07DE4">
      <w:pPr>
        <w:spacing w:after="0"/>
        <w:jc w:val="both"/>
        <w:rPr>
          <w:rFonts w:ascii="Arial" w:hAnsi="Arial" w:cs="Arial"/>
          <w:b/>
        </w:rPr>
      </w:pPr>
    </w:p>
    <w:p w:rsidR="00B07DE4" w:rsidRDefault="006163EE" w:rsidP="00B07DE4">
      <w:pPr>
        <w:spacing w:after="0"/>
        <w:jc w:val="both"/>
        <w:rPr>
          <w:rFonts w:ascii="Arial" w:hAnsi="Arial" w:cs="Arial"/>
          <w:b/>
        </w:rPr>
      </w:pPr>
      <w:r w:rsidRPr="006163EE">
        <w:rPr>
          <w:rFonts w:ascii="Arial" w:hAnsi="Arial" w:cs="Arial"/>
          <w:b/>
        </w:rPr>
        <w:lastRenderedPageBreak/>
        <w:t>5. Mnenja uporabnikov</w:t>
      </w:r>
    </w:p>
    <w:p w:rsidR="006163EE" w:rsidRDefault="006163EE" w:rsidP="00B07DE4">
      <w:pPr>
        <w:spacing w:after="0"/>
        <w:jc w:val="both"/>
        <w:rPr>
          <w:rFonts w:ascii="Arial" w:hAnsi="Arial" w:cs="Arial"/>
          <w:b/>
        </w:rPr>
      </w:pPr>
    </w:p>
    <w:p w:rsidR="006163EE" w:rsidRDefault="006163EE" w:rsidP="00B07DE4">
      <w:pPr>
        <w:spacing w:after="0"/>
        <w:jc w:val="both"/>
        <w:rPr>
          <w:rFonts w:ascii="Arial" w:hAnsi="Arial" w:cs="Arial"/>
        </w:rPr>
      </w:pPr>
      <w:r w:rsidRPr="006163EE">
        <w:rPr>
          <w:rFonts w:ascii="Arial" w:hAnsi="Arial" w:cs="Arial"/>
        </w:rPr>
        <w:t>Na spletu nisem našel nobenih ocen ali komentarjev glede orodja. To je tudi razumljivo, saj program ni preveč znan. Program je tudi brezplačen, zato ni nobenih ocen, sej ga samo preprosto poberemo s spletne strani.</w:t>
      </w:r>
    </w:p>
    <w:p w:rsidR="006163EE" w:rsidRDefault="006163EE" w:rsidP="00B07DE4">
      <w:pPr>
        <w:spacing w:after="0"/>
        <w:jc w:val="both"/>
        <w:rPr>
          <w:rFonts w:ascii="Arial" w:hAnsi="Arial" w:cs="Arial"/>
        </w:rPr>
      </w:pPr>
    </w:p>
    <w:p w:rsidR="006163EE" w:rsidRDefault="006163EE" w:rsidP="00B07DE4">
      <w:pPr>
        <w:spacing w:after="0"/>
        <w:jc w:val="both"/>
        <w:rPr>
          <w:rFonts w:ascii="Arial" w:hAnsi="Arial" w:cs="Arial"/>
        </w:rPr>
      </w:pPr>
    </w:p>
    <w:p w:rsidR="006163EE" w:rsidRDefault="006163EE" w:rsidP="00B07DE4">
      <w:pPr>
        <w:spacing w:after="0"/>
        <w:jc w:val="both"/>
        <w:rPr>
          <w:rFonts w:ascii="Arial" w:hAnsi="Arial" w:cs="Arial"/>
          <w:b/>
        </w:rPr>
      </w:pPr>
      <w:r w:rsidRPr="006163EE">
        <w:rPr>
          <w:rFonts w:ascii="Arial" w:hAnsi="Arial" w:cs="Arial"/>
          <w:b/>
        </w:rPr>
        <w:t>Zaključek</w:t>
      </w:r>
    </w:p>
    <w:p w:rsidR="006163EE" w:rsidRDefault="006163EE" w:rsidP="00B07DE4">
      <w:pPr>
        <w:spacing w:after="0"/>
        <w:jc w:val="both"/>
        <w:rPr>
          <w:rFonts w:ascii="Arial" w:hAnsi="Arial" w:cs="Arial"/>
          <w:b/>
        </w:rPr>
      </w:pPr>
    </w:p>
    <w:p w:rsidR="006163EE" w:rsidRPr="007306E4" w:rsidRDefault="006163EE" w:rsidP="00B07DE4">
      <w:pPr>
        <w:spacing w:after="0"/>
        <w:jc w:val="both"/>
        <w:rPr>
          <w:rFonts w:ascii="Arial" w:hAnsi="Arial" w:cs="Arial"/>
        </w:rPr>
      </w:pPr>
      <w:r w:rsidRPr="007306E4">
        <w:rPr>
          <w:rFonts w:ascii="Arial" w:hAnsi="Arial" w:cs="Arial"/>
        </w:rPr>
        <w:t>Med pripravljanjem seminarske naloge sem spoznal novo računalniško orodje Ravnilo in Šestilo. Orodje mi je bilo precej všeč, a mislim da je veliko drugih programov ki zmorejo prav enako kot ta program in še celo kaj več.</w:t>
      </w:r>
      <w:r w:rsidR="007306E4" w:rsidRPr="007306E4">
        <w:rPr>
          <w:rFonts w:ascii="Arial" w:hAnsi="Arial" w:cs="Arial"/>
        </w:rPr>
        <w:t xml:space="preserve"> Seveda pa je prednost to, da je program brezplačen. Program je prijazen do uporabnikov, saj so vsi ukazi predstavljeni grafično. Če je potrebno, lahko najdemo tudi dokumentacijo za uporabljanje programa na njihovi spletni strani.</w:t>
      </w:r>
    </w:p>
    <w:p w:rsidR="007306E4" w:rsidRDefault="007306E4" w:rsidP="00B07DE4">
      <w:pPr>
        <w:spacing w:after="0"/>
        <w:jc w:val="both"/>
        <w:rPr>
          <w:rFonts w:ascii="Arial" w:hAnsi="Arial" w:cs="Arial"/>
        </w:rPr>
      </w:pPr>
      <w:r w:rsidRPr="007306E4">
        <w:rPr>
          <w:rFonts w:ascii="Arial" w:hAnsi="Arial" w:cs="Arial"/>
        </w:rPr>
        <w:t>Program je uporaben tako za učence kot dijake in študente, čeprav mislim da obstajajo zmoglivejši programi.</w:t>
      </w:r>
    </w:p>
    <w:p w:rsidR="00727226" w:rsidRDefault="00727226" w:rsidP="00B07DE4">
      <w:pPr>
        <w:spacing w:after="0"/>
        <w:jc w:val="both"/>
        <w:rPr>
          <w:rFonts w:ascii="Arial" w:hAnsi="Arial" w:cs="Arial"/>
        </w:rPr>
      </w:pPr>
    </w:p>
    <w:p w:rsidR="00727226" w:rsidRDefault="00727226" w:rsidP="00B07DE4">
      <w:pPr>
        <w:spacing w:after="0"/>
        <w:jc w:val="both"/>
        <w:rPr>
          <w:rFonts w:ascii="Arial" w:hAnsi="Arial" w:cs="Arial"/>
          <w:b/>
        </w:rPr>
      </w:pPr>
    </w:p>
    <w:p w:rsidR="00727226" w:rsidRDefault="00727226" w:rsidP="00B07DE4">
      <w:pPr>
        <w:spacing w:after="0"/>
        <w:jc w:val="both"/>
        <w:rPr>
          <w:rFonts w:ascii="Arial" w:hAnsi="Arial" w:cs="Arial"/>
          <w:b/>
        </w:rPr>
      </w:pPr>
      <w:r w:rsidRPr="00727226">
        <w:rPr>
          <w:rFonts w:ascii="Arial" w:hAnsi="Arial" w:cs="Arial"/>
          <w:b/>
        </w:rPr>
        <w:t>Viri</w:t>
      </w:r>
    </w:p>
    <w:p w:rsidR="00727226" w:rsidRPr="00727226" w:rsidRDefault="00727226" w:rsidP="00B07DE4">
      <w:pPr>
        <w:spacing w:after="0"/>
        <w:jc w:val="both"/>
        <w:rPr>
          <w:rFonts w:ascii="Arial" w:hAnsi="Arial" w:cs="Arial"/>
          <w:b/>
        </w:rPr>
      </w:pPr>
    </w:p>
    <w:p w:rsidR="00727226" w:rsidRPr="00727226" w:rsidRDefault="00B96987" w:rsidP="00727226">
      <w:pPr>
        <w:pStyle w:val="ListParagraph"/>
        <w:numPr>
          <w:ilvl w:val="0"/>
          <w:numId w:val="2"/>
        </w:numPr>
        <w:spacing w:after="0"/>
        <w:jc w:val="both"/>
        <w:rPr>
          <w:rFonts w:ascii="Arial" w:hAnsi="Arial" w:cs="Arial"/>
        </w:rPr>
      </w:pPr>
      <w:hyperlink r:id="rId29" w:history="1">
        <w:r w:rsidR="00727226" w:rsidRPr="00727226">
          <w:rPr>
            <w:rStyle w:val="Hyperlink"/>
            <w:rFonts w:ascii="Arial" w:hAnsi="Arial" w:cs="Arial"/>
          </w:rPr>
          <w:t>http://usitility.com/download-car</w:t>
        </w:r>
      </w:hyperlink>
      <w:r w:rsidR="00727226" w:rsidRPr="00727226">
        <w:rPr>
          <w:rFonts w:ascii="Arial" w:hAnsi="Arial" w:cs="Arial"/>
        </w:rPr>
        <w:t xml:space="preserve"> </w:t>
      </w:r>
      <w:r w:rsidR="00D21F3D">
        <w:rPr>
          <w:rFonts w:ascii="Arial" w:hAnsi="Arial" w:cs="Arial"/>
        </w:rPr>
        <w:t>(ogled 15.4.2015)</w:t>
      </w:r>
    </w:p>
    <w:p w:rsidR="00727226" w:rsidRPr="00727226" w:rsidRDefault="00B96987" w:rsidP="00727226">
      <w:pPr>
        <w:pStyle w:val="ListParagraph"/>
        <w:numPr>
          <w:ilvl w:val="0"/>
          <w:numId w:val="2"/>
        </w:numPr>
        <w:spacing w:after="0"/>
        <w:jc w:val="both"/>
        <w:rPr>
          <w:rFonts w:ascii="Arial" w:hAnsi="Arial" w:cs="Arial"/>
        </w:rPr>
      </w:pPr>
      <w:hyperlink r:id="rId30" w:history="1">
        <w:r w:rsidR="00727226" w:rsidRPr="00727226">
          <w:rPr>
            <w:rStyle w:val="Hyperlink"/>
            <w:rFonts w:ascii="Arial" w:hAnsi="Arial" w:cs="Arial"/>
          </w:rPr>
          <w:t>http://en.wikipedia.org/wiki/C.a.R</w:t>
        </w:r>
      </w:hyperlink>
      <w:r w:rsidR="00727226" w:rsidRPr="00727226">
        <w:rPr>
          <w:rFonts w:ascii="Arial" w:hAnsi="Arial" w:cs="Arial"/>
        </w:rPr>
        <w:t xml:space="preserve">. </w:t>
      </w:r>
      <w:r w:rsidR="00D21F3D">
        <w:rPr>
          <w:rFonts w:ascii="Arial" w:hAnsi="Arial" w:cs="Arial"/>
        </w:rPr>
        <w:t>(ogled 15.4.2015)</w:t>
      </w:r>
    </w:p>
    <w:p w:rsidR="00727226" w:rsidRPr="00727226" w:rsidRDefault="00B96987" w:rsidP="00727226">
      <w:pPr>
        <w:pStyle w:val="ListParagraph"/>
        <w:numPr>
          <w:ilvl w:val="0"/>
          <w:numId w:val="2"/>
        </w:numPr>
        <w:spacing w:after="0"/>
        <w:jc w:val="both"/>
        <w:rPr>
          <w:rFonts w:ascii="Arial" w:hAnsi="Arial" w:cs="Arial"/>
        </w:rPr>
      </w:pPr>
      <w:hyperlink r:id="rId31" w:history="1">
        <w:r w:rsidR="00727226" w:rsidRPr="00727226">
          <w:rPr>
            <w:rStyle w:val="Hyperlink"/>
            <w:rFonts w:ascii="Arial" w:hAnsi="Arial" w:cs="Arial"/>
          </w:rPr>
          <w:t>http://car.rene-grothmann.de/doc_en/</w:t>
        </w:r>
      </w:hyperlink>
      <w:r w:rsidR="00727226" w:rsidRPr="00727226">
        <w:rPr>
          <w:rFonts w:ascii="Arial" w:hAnsi="Arial" w:cs="Arial"/>
        </w:rPr>
        <w:t xml:space="preserve"> </w:t>
      </w:r>
      <w:r w:rsidR="00D21F3D">
        <w:rPr>
          <w:rFonts w:ascii="Arial" w:hAnsi="Arial" w:cs="Arial"/>
        </w:rPr>
        <w:t>(ogled 15.4.2015)</w:t>
      </w:r>
    </w:p>
    <w:p w:rsidR="00727226" w:rsidRDefault="00727226" w:rsidP="00B07DE4">
      <w:pPr>
        <w:spacing w:after="0"/>
        <w:jc w:val="both"/>
        <w:rPr>
          <w:rFonts w:ascii="Arial" w:hAnsi="Arial" w:cs="Arial"/>
        </w:rPr>
      </w:pPr>
    </w:p>
    <w:p w:rsidR="00727226" w:rsidRPr="007306E4" w:rsidRDefault="00727226" w:rsidP="00B07DE4">
      <w:pPr>
        <w:spacing w:after="0"/>
        <w:jc w:val="both"/>
        <w:rPr>
          <w:rFonts w:ascii="Arial" w:hAnsi="Arial" w:cs="Arial"/>
        </w:rPr>
      </w:pPr>
    </w:p>
    <w:sectPr w:rsidR="00727226" w:rsidRPr="007306E4" w:rsidSect="003135A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mn-ea">
    <w:panose1 w:val="00000000000000000000"/>
    <w:charset w:val="00"/>
    <w:family w:val="roman"/>
    <w:notTrueType/>
    <w:pitch w:val="default"/>
    <w:sig w:usb0="00000000" w:usb1="00000000" w:usb2="00000000" w:usb3="00000000" w:csb0="00000000" w:csb1="00000000"/>
  </w:font>
  <w:font w:name="+mn-cs">
    <w:panose1 w:val="00000000000000000000"/>
    <w:charset w:val="00"/>
    <w:family w:val="roman"/>
    <w:notTrueType/>
    <w:pitch w:val="default"/>
    <w:sig w:usb0="00000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5766C9"/>
    <w:multiLevelType w:val="hybridMultilevel"/>
    <w:tmpl w:val="CEF29FF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nsid w:val="6C124B9D"/>
    <w:multiLevelType w:val="multilevel"/>
    <w:tmpl w:val="3746C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hyphenationZone w:val="425"/>
  <w:characterSpacingControl w:val="doNotCompress"/>
  <w:compat/>
  <w:rsids>
    <w:rsidRoot w:val="00632F51"/>
    <w:rsid w:val="00143E35"/>
    <w:rsid w:val="001C6F58"/>
    <w:rsid w:val="00280D68"/>
    <w:rsid w:val="002A1004"/>
    <w:rsid w:val="003135A7"/>
    <w:rsid w:val="00344FFD"/>
    <w:rsid w:val="003B0B6D"/>
    <w:rsid w:val="004344B2"/>
    <w:rsid w:val="004D621C"/>
    <w:rsid w:val="00526275"/>
    <w:rsid w:val="00570B35"/>
    <w:rsid w:val="006163EE"/>
    <w:rsid w:val="00632F51"/>
    <w:rsid w:val="00727226"/>
    <w:rsid w:val="007306E4"/>
    <w:rsid w:val="00735F8C"/>
    <w:rsid w:val="007453AB"/>
    <w:rsid w:val="0076779D"/>
    <w:rsid w:val="007856C5"/>
    <w:rsid w:val="00805172"/>
    <w:rsid w:val="00941436"/>
    <w:rsid w:val="00AD5C69"/>
    <w:rsid w:val="00B06762"/>
    <w:rsid w:val="00B07DE4"/>
    <w:rsid w:val="00B96987"/>
    <w:rsid w:val="00C931CF"/>
    <w:rsid w:val="00D21F3D"/>
    <w:rsid w:val="00E80A50"/>
    <w:rsid w:val="00EC171C"/>
    <w:rsid w:val="00FF6F0E"/>
  </w:rsids>
  <m:mathPr>
    <m:mathFont m:val="Cambria Math"/>
    <m:brkBin m:val="before"/>
    <m:brkBinSub m:val="--"/>
    <m:smallFrac m:val="off"/>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35A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32F51"/>
    <w:rPr>
      <w:color w:val="0000FF" w:themeColor="hyperlink"/>
      <w:u w:val="single"/>
    </w:rPr>
  </w:style>
  <w:style w:type="paragraph" w:styleId="BalloonText">
    <w:name w:val="Balloon Text"/>
    <w:basedOn w:val="Normal"/>
    <w:link w:val="BalloonTextChar"/>
    <w:uiPriority w:val="99"/>
    <w:semiHidden/>
    <w:unhideWhenUsed/>
    <w:rsid w:val="00FF6F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6F0E"/>
    <w:rPr>
      <w:rFonts w:ascii="Tahoma" w:hAnsi="Tahoma" w:cs="Tahoma"/>
      <w:sz w:val="16"/>
      <w:szCs w:val="16"/>
    </w:rPr>
  </w:style>
  <w:style w:type="paragraph" w:styleId="ListParagraph">
    <w:name w:val="List Paragraph"/>
    <w:basedOn w:val="Normal"/>
    <w:uiPriority w:val="34"/>
    <w:qFormat/>
    <w:rsid w:val="00FF6F0E"/>
    <w:pPr>
      <w:ind w:left="720"/>
      <w:contextualSpacing/>
    </w:pPr>
  </w:style>
  <w:style w:type="paragraph" w:styleId="Caption">
    <w:name w:val="caption"/>
    <w:basedOn w:val="Normal"/>
    <w:next w:val="Normal"/>
    <w:uiPriority w:val="35"/>
    <w:unhideWhenUsed/>
    <w:qFormat/>
    <w:rsid w:val="00805172"/>
    <w:pPr>
      <w:spacing w:line="240" w:lineRule="auto"/>
    </w:pPr>
    <w:rPr>
      <w:b/>
      <w:bCs/>
      <w:color w:val="4F81BD" w:themeColor="accent1"/>
      <w:sz w:val="18"/>
      <w:szCs w:val="18"/>
    </w:rPr>
  </w:style>
  <w:style w:type="paragraph" w:styleId="NormalWeb">
    <w:name w:val="Normal (Web)"/>
    <w:basedOn w:val="Normal"/>
    <w:uiPriority w:val="99"/>
    <w:semiHidden/>
    <w:unhideWhenUsed/>
    <w:rsid w:val="002A1004"/>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customStyle="1" w:styleId="apple-converted-space">
    <w:name w:val="apple-converted-space"/>
    <w:basedOn w:val="DefaultParagraphFont"/>
    <w:rsid w:val="00B06762"/>
  </w:style>
</w:styles>
</file>

<file path=word/webSettings.xml><?xml version="1.0" encoding="utf-8"?>
<w:webSettings xmlns:r="http://schemas.openxmlformats.org/officeDocument/2006/relationships" xmlns:w="http://schemas.openxmlformats.org/wordprocessingml/2006/main">
  <w:divs>
    <w:div w:id="211386053">
      <w:bodyDiv w:val="1"/>
      <w:marLeft w:val="0"/>
      <w:marRight w:val="0"/>
      <w:marTop w:val="0"/>
      <w:marBottom w:val="0"/>
      <w:divBdr>
        <w:top w:val="none" w:sz="0" w:space="0" w:color="auto"/>
        <w:left w:val="none" w:sz="0" w:space="0" w:color="auto"/>
        <w:bottom w:val="none" w:sz="0" w:space="0" w:color="auto"/>
        <w:right w:val="none" w:sz="0" w:space="0" w:color="auto"/>
      </w:divBdr>
    </w:div>
    <w:div w:id="693069870">
      <w:bodyDiv w:val="1"/>
      <w:marLeft w:val="0"/>
      <w:marRight w:val="0"/>
      <w:marTop w:val="0"/>
      <w:marBottom w:val="0"/>
      <w:divBdr>
        <w:top w:val="none" w:sz="0" w:space="0" w:color="auto"/>
        <w:left w:val="none" w:sz="0" w:space="0" w:color="auto"/>
        <w:bottom w:val="none" w:sz="0" w:space="0" w:color="auto"/>
        <w:right w:val="none" w:sz="0" w:space="0" w:color="auto"/>
      </w:divBdr>
    </w:div>
    <w:div w:id="1828134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hyperlink" Target="http://usitility.com/download-car" TargetMode="External"/><Relationship Id="rId1" Type="http://schemas.openxmlformats.org/officeDocument/2006/relationships/numbering" Target="numbering.xml"/><Relationship Id="rId6" Type="http://schemas.openxmlformats.org/officeDocument/2006/relationships/hyperlink" Target="http://car.rene-grothmann.de/doc_en/" TargetMode="Externa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fontTable" Target="fontTable.xml"/><Relationship Id="rId5" Type="http://schemas.openxmlformats.org/officeDocument/2006/relationships/hyperlink" Target="http://sl.wikipedia.org/wiki/XML" TargetMode="Externa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hyperlink" Target="http://car.rene-grothmann.de/doc_en/"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hyperlink" Target="http://en.wikipedia.org/wiki/C.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7</Pages>
  <Words>1134</Words>
  <Characters>6464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Archmage</dc:creator>
  <cp:lastModifiedBy>Archmage</cp:lastModifiedBy>
  <cp:revision>2</cp:revision>
  <dcterms:created xsi:type="dcterms:W3CDTF">2015-04-15T14:07:00Z</dcterms:created>
  <dcterms:modified xsi:type="dcterms:W3CDTF">2015-04-15T17:36:00Z</dcterms:modified>
</cp:coreProperties>
</file>